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A6" w:rsidRPr="00B97CA6" w:rsidRDefault="00B97CA6" w:rsidP="00B97CA6">
      <w:pPr>
        <w:widowControl/>
        <w:spacing w:before="100" w:beforeAutospacing="1" w:after="100" w:afterAutospacing="1" w:line="288" w:lineRule="atLeast"/>
        <w:jc w:val="left"/>
        <w:outlineLvl w:val="0"/>
        <w:rPr>
          <w:rFonts w:ascii="ＭＳ Ｐゴシック" w:eastAsia="ＭＳ Ｐゴシック" w:hAnsi="ＭＳ Ｐゴシック" w:cs="ＭＳ Ｐゴシック"/>
          <w:b/>
          <w:bCs/>
          <w:kern w:val="36"/>
          <w:sz w:val="48"/>
          <w:szCs w:val="48"/>
        </w:rPr>
      </w:pPr>
      <w:r w:rsidRPr="00B97CA6">
        <w:rPr>
          <w:rFonts w:ascii="ＭＳ Ｐゴシック" w:eastAsia="ＭＳ Ｐゴシック" w:hAnsi="ＭＳ Ｐゴシック" w:cs="ＭＳ Ｐゴシック" w:hint="eastAsia"/>
          <w:b/>
          <w:bCs/>
          <w:kern w:val="36"/>
          <w:sz w:val="48"/>
          <w:szCs w:val="48"/>
        </w:rPr>
        <w:t>宇宙</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出典: フリー百科事典『ウィキペディア（Wikipedia）』</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5" w:anchor="mw-head" w:history="1">
        <w:r w:rsidRPr="00B97CA6">
          <w:rPr>
            <w:rFonts w:ascii="ＭＳ Ｐゴシック" w:eastAsia="ＭＳ Ｐゴシック" w:hAnsi="ＭＳ Ｐゴシック" w:cs="ＭＳ Ｐゴシック" w:hint="eastAsia"/>
            <w:color w:val="0000FF"/>
            <w:kern w:val="0"/>
            <w:sz w:val="23"/>
            <w:szCs w:val="23"/>
            <w:u w:val="single"/>
          </w:rPr>
          <w:t>ナビゲーションに移動</w:t>
        </w:r>
      </w:hyperlink>
      <w:hyperlink r:id="rId6" w:anchor="p-search" w:history="1">
        <w:r w:rsidRPr="00B97CA6">
          <w:rPr>
            <w:rFonts w:ascii="ＭＳ Ｐゴシック" w:eastAsia="ＭＳ Ｐゴシック" w:hAnsi="ＭＳ Ｐゴシック" w:cs="ＭＳ Ｐゴシック" w:hint="eastAsia"/>
            <w:color w:val="0000FF"/>
            <w:kern w:val="0"/>
            <w:sz w:val="23"/>
            <w:szCs w:val="23"/>
            <w:u w:val="single"/>
          </w:rPr>
          <w:t>検索に移動</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039"/>
      </w:tblGrid>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5324FB75" wp14:editId="0ABA547F">
                  <wp:extent cx="238125" cy="180975"/>
                  <wp:effectExtent l="0" t="0" r="9525" b="9525"/>
                  <wp:docPr id="3" name="図 1"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その他の「宇宙」と呼ばれる事項については「</w:t>
            </w:r>
            <w:r w:rsidRPr="00B97CA6">
              <w:rPr>
                <w:rFonts w:ascii="ＭＳ Ｐゴシック" w:eastAsia="ＭＳ Ｐゴシック" w:hAnsi="ＭＳ Ｐゴシック" w:cs="ＭＳ Ｐゴシック"/>
                <w:kern w:val="0"/>
                <w:sz w:val="24"/>
                <w:szCs w:val="24"/>
              </w:rPr>
              <w:fldChar w:fldCharType="begin"/>
            </w:r>
            <w:r w:rsidRPr="00B97CA6">
              <w:rPr>
                <w:rFonts w:ascii="ＭＳ Ｐゴシック" w:eastAsia="ＭＳ Ｐゴシック" w:hAnsi="ＭＳ Ｐゴシック" w:cs="ＭＳ Ｐゴシック"/>
                <w:kern w:val="0"/>
                <w:sz w:val="24"/>
                <w:szCs w:val="24"/>
              </w:rPr>
              <w:instrText xml:space="preserve"> HYPERLINK "https://ja.wikipedia.org/wiki/%E5%AE%87%E5%AE%99_(%E6%9B%96%E6%98%A7%E3%81%95%E5%9B%9E%E9%81%BF)" \o "宇宙 (曖昧さ回避)" </w:instrText>
            </w:r>
            <w:r w:rsidRPr="00B97CA6">
              <w:rPr>
                <w:rFonts w:ascii="ＭＳ Ｐゴシック" w:eastAsia="ＭＳ Ｐゴシック" w:hAnsi="ＭＳ Ｐゴシック" w:cs="ＭＳ Ｐゴシック"/>
                <w:kern w:val="0"/>
                <w:sz w:val="24"/>
                <w:szCs w:val="24"/>
              </w:rPr>
              <w:fldChar w:fldCharType="separate"/>
            </w:r>
            <w:r w:rsidRPr="00B97CA6">
              <w:rPr>
                <w:rFonts w:ascii="ＭＳ Ｐゴシック" w:eastAsia="ＭＳ Ｐゴシック" w:hAnsi="ＭＳ Ｐゴシック" w:cs="ＭＳ Ｐゴシック"/>
                <w:color w:val="0000FF"/>
                <w:kern w:val="0"/>
                <w:sz w:val="24"/>
                <w:szCs w:val="24"/>
                <w:u w:val="single"/>
              </w:rPr>
              <w:t>宇宙 (曖昧さ回避)</w:t>
            </w:r>
            <w:r w:rsidRPr="00B97CA6">
              <w:rPr>
                <w:rFonts w:ascii="ＭＳ Ｐゴシック" w:eastAsia="ＭＳ Ｐゴシック" w:hAnsi="ＭＳ Ｐゴシック" w:cs="ＭＳ Ｐゴシック"/>
                <w:kern w:val="0"/>
                <w:sz w:val="24"/>
                <w:szCs w:val="24"/>
              </w:rPr>
              <w:fldChar w:fldCharType="end"/>
            </w:r>
            <w:r w:rsidRPr="00B97CA6">
              <w:rPr>
                <w:rFonts w:ascii="ＭＳ Ｐゴシック" w:eastAsia="ＭＳ Ｐゴシック" w:hAnsi="ＭＳ Ｐゴシック" w:cs="ＭＳ Ｐゴシック"/>
                <w:kern w:val="0"/>
                <w:sz w:val="24"/>
                <w:szCs w:val="24"/>
              </w:rPr>
              <w:t xml:space="preserve">」をご覧ください。 </w:t>
            </w:r>
          </w:p>
        </w:tc>
      </w:tr>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CF9CCE" wp14:editId="609D68E2">
                  <wp:extent cx="238125" cy="180975"/>
                  <wp:effectExtent l="0" t="0" r="9525" b="9525"/>
                  <wp:docPr id="2" name="図 2"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ユニバース</w:t>
            </w:r>
            <w:r w:rsidRPr="00B97CA6">
              <w:rPr>
                <w:rFonts w:ascii="ＭＳ Ｐゴシック" w:eastAsia="ＭＳ Ｐゴシック" w:hAnsi="ＭＳ Ｐゴシック" w:cs="ＭＳ Ｐゴシック"/>
                <w:kern w:val="0"/>
                <w:sz w:val="24"/>
                <w:szCs w:val="24"/>
              </w:rPr>
              <w:t>」はこの項目へ</w:t>
            </w:r>
            <w:hyperlink r:id="rId9" w:tooltip="Wikipedia:リダイレクト" w:history="1">
              <w:r w:rsidRPr="00B97CA6">
                <w:rPr>
                  <w:rFonts w:ascii="ＭＳ Ｐゴシック" w:eastAsia="ＭＳ Ｐゴシック" w:hAnsi="ＭＳ Ｐゴシック" w:cs="ＭＳ Ｐゴシック"/>
                  <w:color w:val="0000FF"/>
                  <w:kern w:val="0"/>
                  <w:sz w:val="24"/>
                  <w:szCs w:val="24"/>
                  <w:u w:val="single"/>
                </w:rPr>
                <w:t>転送</w:t>
              </w:r>
            </w:hyperlink>
            <w:r w:rsidRPr="00B97CA6">
              <w:rPr>
                <w:rFonts w:ascii="ＭＳ Ｐゴシック" w:eastAsia="ＭＳ Ｐゴシック" w:hAnsi="ＭＳ Ｐゴシック" w:cs="ＭＳ Ｐゴシック"/>
                <w:kern w:val="0"/>
                <w:sz w:val="24"/>
                <w:szCs w:val="24"/>
              </w:rPr>
              <w:t>されています。その他の用法については「</w:t>
            </w:r>
            <w:hyperlink r:id="rId10" w:tooltip="ユニバース (曖昧さ回避)" w:history="1">
              <w:r w:rsidRPr="00B97CA6">
                <w:rPr>
                  <w:rFonts w:ascii="ＭＳ Ｐゴシック" w:eastAsia="ＭＳ Ｐゴシック" w:hAnsi="ＭＳ Ｐゴシック" w:cs="ＭＳ Ｐゴシック"/>
                  <w:color w:val="0000FF"/>
                  <w:kern w:val="0"/>
                  <w:sz w:val="24"/>
                  <w:szCs w:val="24"/>
                  <w:u w:val="single"/>
                </w:rPr>
                <w:t>ユニバース (曖昧さ回避)</w:t>
              </w:r>
            </w:hyperlink>
            <w:r w:rsidRPr="00B97CA6">
              <w:rPr>
                <w:rFonts w:ascii="ＭＳ Ｐゴシック" w:eastAsia="ＭＳ Ｐゴシック" w:hAnsi="ＭＳ Ｐゴシック" w:cs="ＭＳ Ｐゴシック"/>
                <w:kern w:val="0"/>
                <w:sz w:val="24"/>
                <w:szCs w:val="24"/>
              </w:rPr>
              <w:t xml:space="preserve">」をご覧ください。 </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b/>
          <w:bCs/>
          <w:kern w:val="0"/>
          <w:sz w:val="23"/>
          <w:szCs w:val="23"/>
        </w:rPr>
        <w:t>宇宙</w:t>
      </w:r>
      <w:r w:rsidRPr="00B97CA6">
        <w:rPr>
          <w:rFonts w:ascii="ＭＳ Ｐゴシック" w:eastAsia="ＭＳ Ｐゴシック" w:hAnsi="ＭＳ Ｐゴシック" w:cs="ＭＳ Ｐゴシック" w:hint="eastAsia"/>
          <w:kern w:val="0"/>
          <w:sz w:val="23"/>
          <w:szCs w:val="23"/>
        </w:rPr>
        <w:t xml:space="preserve">（うちゅう）とは、以下のように定義される。 </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1"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w:t>
      </w:r>
      <w:hyperlink r:id="rId12"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w:t>
      </w:r>
      <w:hyperlink r:id="rId13"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r w:rsidRPr="00B97CA6">
        <w:rPr>
          <w:rFonts w:ascii="ＭＳ Ｐゴシック" w:eastAsia="ＭＳ Ｐゴシック" w:hAnsi="ＭＳ Ｐゴシック" w:cs="ＭＳ Ｐゴシック" w:hint="eastAsia"/>
          <w:kern w:val="0"/>
          <w:sz w:val="23"/>
          <w:szCs w:val="23"/>
        </w:rPr>
        <w:t>内に秩序をもって存在する「こと」や「もの」の総体</w:t>
      </w:r>
      <w:hyperlink r:id="rId14" w:anchor="cite_note-koujien-1" w:history="1">
        <w:r w:rsidRPr="00B97CA6">
          <w:rPr>
            <w:rFonts w:ascii="ＭＳ Ｐゴシック" w:eastAsia="ＭＳ Ｐゴシック" w:hAnsi="ＭＳ Ｐゴシック" w:cs="ＭＳ Ｐゴシック" w:hint="eastAsia"/>
            <w:color w:val="0000FF"/>
            <w:kern w:val="0"/>
            <w:sz w:val="23"/>
            <w:szCs w:val="23"/>
            <w:u w:val="single"/>
            <w:vertAlign w:val="superscript"/>
          </w:rPr>
          <w:t>[1]</w:t>
        </w:r>
      </w:hyperlink>
      <w:r w:rsidRPr="00B97CA6">
        <w:rPr>
          <w:rFonts w:ascii="ＭＳ Ｐゴシック" w:eastAsia="ＭＳ Ｐゴシック" w:hAnsi="ＭＳ Ｐゴシック" w:cs="ＭＳ Ｐゴシック" w:hint="eastAsia"/>
          <w:kern w:val="0"/>
          <w:sz w:val="23"/>
          <w:szCs w:val="23"/>
        </w:rPr>
        <w:t>。何らかの観点から見て、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"https://ja.wikipedia.org/wiki/%E7%A7%A9%E5%BA%8F" \o "秩序"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秩序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をもつ完結した世界体系。</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全ての時間と空間、およびそこに含まれるエネルギーと物質</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"cite_note-koujien-1"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。あらゆる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"https://ja.wikipedia.org/wiki/%E7%89%A9%E8%B3%AA" \o "物質"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物質</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15" w:tooltip="放射" w:history="1">
        <w:r w:rsidRPr="00B97CA6">
          <w:rPr>
            <w:rFonts w:ascii="ＭＳ Ｐゴシック" w:eastAsia="ＭＳ Ｐゴシック" w:hAnsi="ＭＳ Ｐゴシック" w:cs="ＭＳ Ｐゴシック" w:hint="eastAsia"/>
            <w:color w:val="0000FF"/>
            <w:kern w:val="0"/>
            <w:sz w:val="23"/>
            <w:szCs w:val="23"/>
            <w:u w:val="single"/>
          </w:rPr>
          <w:t>放射</w:t>
        </w:r>
      </w:hyperlink>
      <w:r w:rsidRPr="00B97CA6">
        <w:rPr>
          <w:rFonts w:ascii="ＭＳ Ｐゴシック" w:eastAsia="ＭＳ Ｐゴシック" w:hAnsi="ＭＳ Ｐゴシック" w:cs="ＭＳ Ｐゴシック" w:hint="eastAsia"/>
          <w:kern w:val="0"/>
          <w:sz w:val="23"/>
          <w:szCs w:val="23"/>
        </w:rPr>
        <w:t>を包容する</w:t>
      </w:r>
      <w:hyperlink r:id="rId16"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hyperlink r:id="rId17" w:anchor="cite_note-2" w:history="1">
        <w:r w:rsidRPr="00B97CA6">
          <w:rPr>
            <w:rFonts w:ascii="ＭＳ Ｐゴシック" w:eastAsia="ＭＳ Ｐゴシック" w:hAnsi="ＭＳ Ｐゴシック" w:cs="ＭＳ Ｐゴシック" w:hint="eastAsia"/>
            <w:color w:val="0000FF"/>
            <w:kern w:val="0"/>
            <w:sz w:val="23"/>
            <w:szCs w:val="23"/>
            <w:u w:val="single"/>
            <w:vertAlign w:val="superscript"/>
          </w:rPr>
          <w:t>[2]</w:t>
        </w:r>
      </w:hyperlink>
      <w:r w:rsidRPr="00B97CA6">
        <w:rPr>
          <w:rFonts w:ascii="ＭＳ Ｐゴシック" w:eastAsia="ＭＳ Ｐゴシック" w:hAnsi="ＭＳ Ｐゴシック" w:cs="ＭＳ Ｐゴシック" w:hint="eastAsia"/>
          <w:kern w:val="0"/>
          <w:sz w:val="23"/>
          <w:szCs w:val="23"/>
        </w:rPr>
        <w:t>。あらゆる物事（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"https://ja.wikipedia.org/wiki/%E6%A3%AE%E7%BE%85%E4%B8%87%E8%B1%A1" \o "森羅万象"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森羅万象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）を含む全ての存在。</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等で統一的に説明されうる、現実的、現在的に我々が暮らすひとつの広大な世界。ユニバース。もしくはその外側に仮想されるユニバースの複合体全体。（「ユニバース」という語には「ひとつ」という意味が込められているが、最近では、宇宙について論じる時、3次元的につながった空間だけではな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"https://ja.wikipedia.org/wiki/%E5%B9%B3%E8%A1%8C%E5%AE%87%E5%AE%99" \o "平行宇宙"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平行宇宙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も含めて論じられることがある。複合的宇宙もしくは</w:t>
      </w:r>
      <w:hyperlink r:id="rId19" w:tooltip="多元宇宙" w:history="1">
        <w:r w:rsidRPr="00B97CA6">
          <w:rPr>
            <w:rFonts w:ascii="ＭＳ Ｐゴシック" w:eastAsia="ＭＳ Ｐゴシック" w:hAnsi="ＭＳ Ｐゴシック" w:cs="ＭＳ Ｐゴシック" w:hint="eastAsia"/>
            <w:color w:val="0000FF"/>
            <w:kern w:val="0"/>
            <w:sz w:val="23"/>
            <w:szCs w:val="23"/>
            <w:u w:val="single"/>
          </w:rPr>
          <w:t>多元的宇宙</w:t>
        </w:r>
      </w:hyperlink>
      <w:r w:rsidRPr="00B97CA6">
        <w:rPr>
          <w:rFonts w:ascii="ＭＳ Ｐゴシック" w:eastAsia="ＭＳ Ｐゴシック" w:hAnsi="ＭＳ Ｐゴシック" w:cs="ＭＳ Ｐゴシック" w:hint="eastAsia"/>
          <w:kern w:val="0"/>
          <w:sz w:val="23"/>
          <w:szCs w:val="23"/>
        </w:rPr>
        <w:t>という意味で「マルチバース」と呼ばれる。単一宇宙と区別して複合宇宙全体を指す場合には特に「</w:t>
      </w:r>
      <w:hyperlink r:id="rId20" w:tooltip="オムニバース" w:history="1">
        <w:r w:rsidRPr="00B97CA6">
          <w:rPr>
            <w:rFonts w:ascii="ＭＳ Ｐゴシック" w:eastAsia="ＭＳ Ｐゴシック" w:hAnsi="ＭＳ Ｐゴシック" w:cs="ＭＳ Ｐゴシック" w:hint="eastAsia"/>
            <w:color w:val="0000FF"/>
            <w:kern w:val="0"/>
            <w:sz w:val="23"/>
            <w:szCs w:val="23"/>
            <w:u w:val="single"/>
          </w:rPr>
          <w:t>オムニバース</w:t>
        </w:r>
      </w:hyperlink>
      <w:r w:rsidRPr="00B97CA6">
        <w:rPr>
          <w:rFonts w:ascii="ＭＳ Ｐゴシック" w:eastAsia="ＭＳ Ｐゴシック" w:hAnsi="ＭＳ Ｐゴシック" w:cs="ＭＳ Ｐゴシック" w:hint="eastAsia"/>
          <w:kern w:val="0"/>
          <w:sz w:val="23"/>
          <w:szCs w:val="23"/>
        </w:rPr>
        <w:t>」ともいう。）</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3次元空間的に繋がった広大な宇宙全体を指すこともある。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1" w:tooltip="Wikipedia:検証可能性"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要検証</w:t>
        </w:r>
      </w:hyperlink>
      <w:r w:rsidRPr="00B97CA6">
        <w:rPr>
          <w:rFonts w:ascii="ＭＳ Ｐゴシック" w:eastAsia="ＭＳ Ｐゴシック" w:hAnsi="ＭＳ Ｐゴシック" w:cs="ＭＳ Ｐゴシック" w:hint="eastAsia"/>
          <w:i/>
          <w:iCs/>
          <w:kern w:val="0"/>
          <w:sz w:val="23"/>
          <w:szCs w:val="23"/>
          <w:vertAlign w:val="superscript"/>
        </w:rPr>
        <w:t xml:space="preserve"> – </w:t>
      </w:r>
      <w:hyperlink r:id="rId22" w:tooltip="ノート:宇宙"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ノート</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「宇宙」で観測不可能な領域を除いた「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3"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4" w:tooltip="宇宙空間" w:history="1">
        <w:r w:rsidRPr="00B97CA6">
          <w:rPr>
            <w:rFonts w:ascii="ＭＳ Ｐゴシック" w:eastAsia="ＭＳ Ｐゴシック" w:hAnsi="ＭＳ Ｐゴシック" w:cs="ＭＳ Ｐゴシック" w:hint="eastAsia"/>
            <w:color w:val="0000FF"/>
            <w:kern w:val="0"/>
            <w:sz w:val="23"/>
            <w:szCs w:val="23"/>
            <w:u w:val="single"/>
          </w:rPr>
          <w:t>宇宙空間</w:t>
        </w:r>
      </w:hyperlink>
      <w:r w:rsidRPr="00B97CA6">
        <w:rPr>
          <w:rFonts w:ascii="ＭＳ Ｐゴシック" w:eastAsia="ＭＳ Ｐゴシック" w:hAnsi="ＭＳ Ｐゴシック" w:cs="ＭＳ Ｐゴシック" w:hint="eastAsia"/>
          <w:kern w:val="0"/>
          <w:sz w:val="23"/>
          <w:szCs w:val="23"/>
        </w:rPr>
        <w:t>。地球の地上約100km以上、上空の空間を指す便宜的な定義</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本項では主に、1～4の意味での宇宙について解説する。 </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pict>
          <v:rect id="_x0000_i1025" style="width:0;height:1.5pt" o:hralign="center" o:hrstd="t" o:hr="t" fillcolor="#a0a0a0" stroked="f">
            <v:textbox inset="5.85pt,.7pt,5.85pt,.7pt"/>
          </v:rect>
        </w:pic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3D8EC3C" wp14:editId="003684B6">
            <wp:extent cx="3333750" cy="3333750"/>
            <wp:effectExtent l="0" t="0" r="0" b="0"/>
            <wp:docPr id="4" name="図 4" descr="https://upload.wikimedia.org/wikipedia/commons/thumb/2/2f/Hubble_ultra_deep_field.jpg/350px-Hubble_ultra_deep_fiel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f/Hubble_ultra_deep_field.jpg/350px-Hubble_ultra_deep_fiel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7" w:tooltip="ハッブル・ウルトラ・ディープ・フィールド" w:history="1">
        <w:r w:rsidRPr="00B97CA6">
          <w:rPr>
            <w:rFonts w:ascii="ＭＳ Ｐゴシック" w:eastAsia="ＭＳ Ｐゴシック" w:hAnsi="ＭＳ Ｐゴシック" w:cs="ＭＳ Ｐゴシック" w:hint="eastAsia"/>
            <w:color w:val="0000FF"/>
            <w:kern w:val="0"/>
            <w:sz w:val="23"/>
            <w:szCs w:val="23"/>
            <w:u w:val="single"/>
          </w:rPr>
          <w:t>ハッブル・ウルトラ・ディープ・フィールド</w:t>
        </w:r>
      </w:hyperlink>
      <w:r w:rsidRPr="00B97CA6">
        <w:rPr>
          <w:rFonts w:ascii="ＭＳ Ｐゴシック" w:eastAsia="ＭＳ Ｐゴシック" w:hAnsi="ＭＳ Ｐゴシック" w:cs="ＭＳ Ｐゴシック" w:hint="eastAsia"/>
          <w:kern w:val="0"/>
          <w:sz w:val="23"/>
          <w:szCs w:val="23"/>
        </w:rPr>
        <w:t>。130億年前（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から4億–8億年後）と推定されている宇宙の画像。現在までに撮影された中で最も深い宇宙の画像である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"cite_note-press_release-4"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。誕生後4–5億年の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 \o "銀河"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1万個以上も映し出されており、通常の渦巻銀河や楕円銀河に混じるようにして奇妙な形の銀河も多数映し出されており、宇宙初期の混沌の中で銀河同士が影響しあっていた状態が映っている、と考えられている。（2003年9月24日–2004年1月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"https://ja.wikipedia.org/wiki/%E3%83%8F%E3%83%83%E3%83%96%E3%83%AB%E5%AE%87%E5%AE%99%E6%9C%9B%E9%81%A0%E9%8F%A1" \o "ハッブル宇宙望遠鏡"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ハッブル宇宙望遠鏡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のデータを集めるかたちで撮影）。高解像度画像を選択し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"http://upload.wikimedia.org/wikipedia/commons/2/2f/Hubble_ultra_deep_field.jpg"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、（PCのブラウザで閲覧なら）最後に + 印の虫眼鏡ポインタで画像を押せば特大写真になり、ひとつひとつの銀河をはっきりと見ることができる。</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5.75pt" o:ole="">
            <v:imagedata r:id="rId28" o:title=""/>
          </v:shape>
          <w:control r:id="rId29" w:name="DefaultOcxName" w:shapeid="_x0000_i1047"/>
        </w:objec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目次</w:t>
      </w:r>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 w:anchor="意味" w:history="1">
        <w:r w:rsidRPr="00B97CA6">
          <w:rPr>
            <w:rFonts w:ascii="ＭＳ Ｐゴシック" w:eastAsia="ＭＳ Ｐゴシック" w:hAnsi="ＭＳ Ｐゴシック" w:cs="ＭＳ Ｐゴシック" w:hint="eastAsia"/>
            <w:color w:val="0000FF"/>
            <w:kern w:val="0"/>
            <w:sz w:val="23"/>
            <w:szCs w:val="23"/>
            <w:u w:val="single"/>
          </w:rPr>
          <w:t>1 意味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 w:anchor="宇宙論" w:history="1">
        <w:r w:rsidRPr="00B97CA6">
          <w:rPr>
            <w:rFonts w:ascii="ＭＳ Ｐゴシック" w:eastAsia="ＭＳ Ｐゴシック" w:hAnsi="ＭＳ Ｐゴシック" w:cs="ＭＳ Ｐゴシック" w:hint="eastAsia"/>
            <w:color w:val="0000FF"/>
            <w:kern w:val="0"/>
            <w:sz w:val="23"/>
            <w:szCs w:val="23"/>
            <w:u w:val="single"/>
          </w:rPr>
          <w:t>2 宇宙論</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2" w:anchor="現代宇宙論" w:history="1">
        <w:r w:rsidRPr="00B97CA6">
          <w:rPr>
            <w:rFonts w:ascii="ＭＳ Ｐゴシック" w:eastAsia="ＭＳ Ｐゴシック" w:hAnsi="ＭＳ Ｐゴシック" w:cs="ＭＳ Ｐゴシック" w:hint="eastAsia"/>
            <w:color w:val="0000FF"/>
            <w:kern w:val="0"/>
            <w:sz w:val="23"/>
            <w:szCs w:val="23"/>
            <w:u w:val="single"/>
          </w:rPr>
          <w:t>3 現代宇宙論</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3" w:anchor="宇宙の大きさ" w:history="1">
        <w:r w:rsidRPr="00B97CA6">
          <w:rPr>
            <w:rFonts w:ascii="ＭＳ Ｐゴシック" w:eastAsia="ＭＳ Ｐゴシック" w:hAnsi="ＭＳ Ｐゴシック" w:cs="ＭＳ Ｐゴシック" w:hint="eastAsia"/>
            <w:color w:val="0000FF"/>
            <w:kern w:val="0"/>
            <w:sz w:val="23"/>
            <w:szCs w:val="23"/>
            <w:u w:val="single"/>
          </w:rPr>
          <w:t>3.1 宇宙の大きさ</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4" w:anchor="宇宙の年齢" w:history="1">
        <w:r w:rsidRPr="00B97CA6">
          <w:rPr>
            <w:rFonts w:ascii="ＭＳ Ｐゴシック" w:eastAsia="ＭＳ Ｐゴシック" w:hAnsi="ＭＳ Ｐゴシック" w:cs="ＭＳ Ｐゴシック" w:hint="eastAsia"/>
            <w:color w:val="0000FF"/>
            <w:kern w:val="0"/>
            <w:sz w:val="23"/>
            <w:szCs w:val="23"/>
            <w:u w:val="single"/>
          </w:rPr>
          <w:t>3.2 宇宙の年齢</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5" w:anchor="宇宙の成分" w:history="1">
        <w:r w:rsidRPr="00B97CA6">
          <w:rPr>
            <w:rFonts w:ascii="ＭＳ Ｐゴシック" w:eastAsia="ＭＳ Ｐゴシック" w:hAnsi="ＭＳ Ｐゴシック" w:cs="ＭＳ Ｐゴシック" w:hint="eastAsia"/>
            <w:color w:val="0000FF"/>
            <w:kern w:val="0"/>
            <w:sz w:val="23"/>
            <w:szCs w:val="23"/>
            <w:u w:val="single"/>
          </w:rPr>
          <w:t>3.3 宇宙の成分</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6" w:anchor="宇宙の膨張" w:history="1">
        <w:r w:rsidRPr="00B97CA6">
          <w:rPr>
            <w:rFonts w:ascii="ＭＳ Ｐゴシック" w:eastAsia="ＭＳ Ｐゴシック" w:hAnsi="ＭＳ Ｐゴシック" w:cs="ＭＳ Ｐゴシック" w:hint="eastAsia"/>
            <w:color w:val="0000FF"/>
            <w:kern w:val="0"/>
            <w:sz w:val="23"/>
            <w:szCs w:val="23"/>
            <w:u w:val="single"/>
          </w:rPr>
          <w:t>3.4 宇宙の膨張</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7" w:anchor="膨張の中心" w:history="1">
        <w:r w:rsidRPr="00B97CA6">
          <w:rPr>
            <w:rFonts w:ascii="ＭＳ Ｐゴシック" w:eastAsia="ＭＳ Ｐゴシック" w:hAnsi="ＭＳ Ｐゴシック" w:cs="ＭＳ Ｐゴシック" w:hint="eastAsia"/>
            <w:color w:val="0000FF"/>
            <w:kern w:val="0"/>
            <w:sz w:val="23"/>
            <w:szCs w:val="23"/>
            <w:u w:val="single"/>
          </w:rPr>
          <w:t>3.4.1 膨張の中心</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8" w:anchor="宇宙の誕生" w:history="1">
        <w:r w:rsidRPr="00B97CA6">
          <w:rPr>
            <w:rFonts w:ascii="ＭＳ Ｐゴシック" w:eastAsia="ＭＳ Ｐゴシック" w:hAnsi="ＭＳ Ｐゴシック" w:cs="ＭＳ Ｐゴシック" w:hint="eastAsia"/>
            <w:color w:val="0000FF"/>
            <w:kern w:val="0"/>
            <w:sz w:val="23"/>
            <w:szCs w:val="23"/>
            <w:u w:val="single"/>
          </w:rPr>
          <w:t>3.5 宇宙の誕生</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9" w:anchor="宇宙の未来" w:history="1">
        <w:r w:rsidRPr="00B97CA6">
          <w:rPr>
            <w:rFonts w:ascii="ＭＳ Ｐゴシック" w:eastAsia="ＭＳ Ｐゴシック" w:hAnsi="ＭＳ Ｐゴシック" w:cs="ＭＳ Ｐゴシック" w:hint="eastAsia"/>
            <w:color w:val="0000FF"/>
            <w:kern w:val="0"/>
            <w:sz w:val="23"/>
            <w:szCs w:val="23"/>
            <w:u w:val="single"/>
          </w:rPr>
          <w:t>3.6 宇宙の未来</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0" w:anchor="宇宙の歴史" w:history="1">
        <w:r w:rsidRPr="00B97CA6">
          <w:rPr>
            <w:rFonts w:ascii="ＭＳ Ｐゴシック" w:eastAsia="ＭＳ Ｐゴシック" w:hAnsi="ＭＳ Ｐゴシック" w:cs="ＭＳ Ｐゴシック" w:hint="eastAsia"/>
            <w:color w:val="0000FF"/>
            <w:kern w:val="0"/>
            <w:sz w:val="23"/>
            <w:szCs w:val="23"/>
            <w:u w:val="single"/>
          </w:rPr>
          <w:t>3.7 宇宙の歴史</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1" w:anchor="宇宙の階層構造" w:history="1">
        <w:r w:rsidRPr="00B97CA6">
          <w:rPr>
            <w:rFonts w:ascii="ＭＳ Ｐゴシック" w:eastAsia="ＭＳ Ｐゴシック" w:hAnsi="ＭＳ Ｐゴシック" w:cs="ＭＳ Ｐゴシック" w:hint="eastAsia"/>
            <w:color w:val="0000FF"/>
            <w:kern w:val="0"/>
            <w:sz w:val="23"/>
            <w:szCs w:val="23"/>
            <w:u w:val="single"/>
          </w:rPr>
          <w:t>3.8 宇宙の階層構造</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2" w:anchor="メガパーセク" w:history="1">
        <w:r w:rsidRPr="00B97CA6">
          <w:rPr>
            <w:rFonts w:ascii="ＭＳ Ｐゴシック" w:eastAsia="ＭＳ Ｐゴシック" w:hAnsi="ＭＳ Ｐゴシック" w:cs="ＭＳ Ｐゴシック" w:hint="eastAsia"/>
            <w:color w:val="0000FF"/>
            <w:kern w:val="0"/>
            <w:sz w:val="23"/>
            <w:szCs w:val="23"/>
            <w:u w:val="single"/>
          </w:rPr>
          <w:t>3.9 メガパーセク</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3" w:anchor="解説" w:history="1">
        <w:r w:rsidRPr="00B97CA6">
          <w:rPr>
            <w:rFonts w:ascii="ＭＳ Ｐゴシック" w:eastAsia="ＭＳ Ｐゴシック" w:hAnsi="ＭＳ Ｐゴシック" w:cs="ＭＳ Ｐゴシック" w:hint="eastAsia"/>
            <w:color w:val="0000FF"/>
            <w:kern w:val="0"/>
            <w:sz w:val="23"/>
            <w:szCs w:val="23"/>
            <w:u w:val="single"/>
          </w:rPr>
          <w:t>3.9.1 解説</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4" w:anchor="人類の宇宙観" w:history="1">
        <w:r w:rsidRPr="00B97CA6">
          <w:rPr>
            <w:rFonts w:ascii="ＭＳ Ｐゴシック" w:eastAsia="ＭＳ Ｐゴシック" w:hAnsi="ＭＳ Ｐゴシック" w:cs="ＭＳ Ｐゴシック" w:hint="eastAsia"/>
            <w:color w:val="0000FF"/>
            <w:kern w:val="0"/>
            <w:sz w:val="23"/>
            <w:szCs w:val="23"/>
            <w:u w:val="single"/>
          </w:rPr>
          <w:t>4 人類の宇宙観</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5" w:anchor="奇蹟的な宇宙" w:history="1">
        <w:r w:rsidRPr="00B97CA6">
          <w:rPr>
            <w:rFonts w:ascii="ＭＳ Ｐゴシック" w:eastAsia="ＭＳ Ｐゴシック" w:hAnsi="ＭＳ Ｐゴシック" w:cs="ＭＳ Ｐゴシック" w:hint="eastAsia"/>
            <w:color w:val="0000FF"/>
            <w:kern w:val="0"/>
            <w:sz w:val="23"/>
            <w:szCs w:val="23"/>
            <w:u w:val="single"/>
          </w:rPr>
          <w:t>4.1 奇蹟的な宇宙</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6" w:anchor="歴史上の宇宙観" w:history="1">
        <w:r w:rsidRPr="00B97CA6">
          <w:rPr>
            <w:rFonts w:ascii="ＭＳ Ｐゴシック" w:eastAsia="ＭＳ Ｐゴシック" w:hAnsi="ＭＳ Ｐゴシック" w:cs="ＭＳ Ｐゴシック" w:hint="eastAsia"/>
            <w:color w:val="0000FF"/>
            <w:kern w:val="0"/>
            <w:sz w:val="23"/>
            <w:szCs w:val="23"/>
            <w:u w:val="single"/>
          </w:rPr>
          <w:t>4.2 歴史上の宇宙観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7" w:anchor="宇宙と哲学" w:history="1">
        <w:r w:rsidRPr="00B97CA6">
          <w:rPr>
            <w:rFonts w:ascii="ＭＳ Ｐゴシック" w:eastAsia="ＭＳ Ｐゴシック" w:hAnsi="ＭＳ Ｐゴシック" w:cs="ＭＳ Ｐゴシック" w:hint="eastAsia"/>
            <w:color w:val="0000FF"/>
            <w:kern w:val="0"/>
            <w:sz w:val="23"/>
            <w:szCs w:val="23"/>
            <w:u w:val="single"/>
          </w:rPr>
          <w:t>5 宇宙と哲学</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8" w:anchor="宇宙人および地球外生命体" w:history="1">
        <w:r w:rsidRPr="00B97CA6">
          <w:rPr>
            <w:rFonts w:ascii="ＭＳ Ｐゴシック" w:eastAsia="ＭＳ Ｐゴシック" w:hAnsi="ＭＳ Ｐゴシック" w:cs="ＭＳ Ｐゴシック" w:hint="eastAsia"/>
            <w:color w:val="0000FF"/>
            <w:kern w:val="0"/>
            <w:sz w:val="23"/>
            <w:szCs w:val="23"/>
            <w:u w:val="single"/>
          </w:rPr>
          <w:t>6 宇宙人および地球外生命体</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9" w:anchor="宇宙の観測・探査" w:history="1">
        <w:r w:rsidRPr="00B97CA6">
          <w:rPr>
            <w:rFonts w:ascii="ＭＳ Ｐゴシック" w:eastAsia="ＭＳ Ｐゴシック" w:hAnsi="ＭＳ Ｐゴシック" w:cs="ＭＳ Ｐゴシック" w:hint="eastAsia"/>
            <w:color w:val="0000FF"/>
            <w:kern w:val="0"/>
            <w:sz w:val="23"/>
            <w:szCs w:val="23"/>
            <w:u w:val="single"/>
          </w:rPr>
          <w:t>7 宇宙の観測・探査</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0" w:anchor="宇宙開発" w:history="1">
        <w:r w:rsidRPr="00B97CA6">
          <w:rPr>
            <w:rFonts w:ascii="ＭＳ Ｐゴシック" w:eastAsia="ＭＳ Ｐゴシック" w:hAnsi="ＭＳ Ｐゴシック" w:cs="ＭＳ Ｐゴシック" w:hint="eastAsia"/>
            <w:color w:val="0000FF"/>
            <w:kern w:val="0"/>
            <w:sz w:val="23"/>
            <w:szCs w:val="23"/>
            <w:u w:val="single"/>
          </w:rPr>
          <w:t>8 宇宙開発</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1" w:anchor="平行宇宙" w:history="1">
        <w:r w:rsidRPr="00B97CA6">
          <w:rPr>
            <w:rFonts w:ascii="ＭＳ Ｐゴシック" w:eastAsia="ＭＳ Ｐゴシック" w:hAnsi="ＭＳ Ｐゴシック" w:cs="ＭＳ Ｐゴシック" w:hint="eastAsia"/>
            <w:color w:val="0000FF"/>
            <w:kern w:val="0"/>
            <w:sz w:val="23"/>
            <w:szCs w:val="23"/>
            <w:u w:val="single"/>
          </w:rPr>
          <w:t>9 平行宇宙</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2" w:anchor="脚注" w:history="1">
        <w:r w:rsidRPr="00B97CA6">
          <w:rPr>
            <w:rFonts w:ascii="ＭＳ Ｐゴシック" w:eastAsia="ＭＳ Ｐゴシック" w:hAnsi="ＭＳ Ｐゴシック" w:cs="ＭＳ Ｐゴシック" w:hint="eastAsia"/>
            <w:color w:val="0000FF"/>
            <w:kern w:val="0"/>
            <w:sz w:val="23"/>
            <w:szCs w:val="23"/>
            <w:u w:val="single"/>
          </w:rPr>
          <w:t>10 脚注</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3" w:anchor="注釈" w:history="1">
        <w:r w:rsidRPr="00B97CA6">
          <w:rPr>
            <w:rFonts w:ascii="ＭＳ Ｐゴシック" w:eastAsia="ＭＳ Ｐゴシック" w:hAnsi="ＭＳ Ｐゴシック" w:cs="ＭＳ Ｐゴシック" w:hint="eastAsia"/>
            <w:color w:val="0000FF"/>
            <w:kern w:val="0"/>
            <w:sz w:val="23"/>
            <w:szCs w:val="23"/>
            <w:u w:val="single"/>
          </w:rPr>
          <w:t>10.1 注釈</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4" w:anchor="出典" w:history="1">
        <w:r w:rsidRPr="00B97CA6">
          <w:rPr>
            <w:rFonts w:ascii="ＭＳ Ｐゴシック" w:eastAsia="ＭＳ Ｐゴシック" w:hAnsi="ＭＳ Ｐゴシック" w:cs="ＭＳ Ｐゴシック" w:hint="eastAsia"/>
            <w:color w:val="0000FF"/>
            <w:kern w:val="0"/>
            <w:sz w:val="23"/>
            <w:szCs w:val="23"/>
            <w:u w:val="single"/>
          </w:rPr>
          <w:t>10.2 出典</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5" w:anchor="参考文献" w:history="1">
        <w:r w:rsidRPr="00B97CA6">
          <w:rPr>
            <w:rFonts w:ascii="ＭＳ Ｐゴシック" w:eastAsia="ＭＳ Ｐゴシック" w:hAnsi="ＭＳ Ｐゴシック" w:cs="ＭＳ Ｐゴシック" w:hint="eastAsia"/>
            <w:color w:val="0000FF"/>
            <w:kern w:val="0"/>
            <w:sz w:val="23"/>
            <w:szCs w:val="23"/>
            <w:u w:val="single"/>
          </w:rPr>
          <w:t>11 参考文献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6" w:anchor="関連項目" w:history="1">
        <w:r w:rsidRPr="00B97CA6">
          <w:rPr>
            <w:rFonts w:ascii="ＭＳ Ｐゴシック" w:eastAsia="ＭＳ Ｐゴシック" w:hAnsi="ＭＳ Ｐゴシック" w:cs="ＭＳ Ｐゴシック" w:hint="eastAsia"/>
            <w:color w:val="0000FF"/>
            <w:kern w:val="0"/>
            <w:sz w:val="23"/>
            <w:szCs w:val="23"/>
            <w:u w:val="single"/>
          </w:rPr>
          <w:t>12 関連項目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7" w:anchor="外部リンク" w:history="1">
        <w:r w:rsidRPr="00B97CA6">
          <w:rPr>
            <w:rFonts w:ascii="ＭＳ Ｐゴシック" w:eastAsia="ＭＳ Ｐゴシック" w:hAnsi="ＭＳ Ｐゴシック" w:cs="ＭＳ Ｐゴシック" w:hint="eastAsia"/>
            <w:color w:val="0000FF"/>
            <w:kern w:val="0"/>
            <w:sz w:val="23"/>
            <w:szCs w:val="23"/>
            <w:u w:val="single"/>
          </w:rPr>
          <w:t>13 外部リンク</w:t>
        </w:r>
      </w:hyperlink>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意味[</w:t>
      </w:r>
      <w:hyperlink r:id="rId58" w:tooltip="節を編集: 意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「宇宙」という</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"https://ja.wikipedia.org/wiki/%E8%A8%80%E8%91%89" \o "言葉"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言葉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w:t>
      </w:r>
      <w:hyperlink r:id="rId59" w:tooltip="確定" w:history="1">
        <w:r w:rsidRPr="00B97CA6">
          <w:rPr>
            <w:rFonts w:ascii="ＭＳ Ｐゴシック" w:eastAsia="ＭＳ Ｐゴシック" w:hAnsi="ＭＳ Ｐゴシック" w:cs="ＭＳ Ｐゴシック" w:hint="eastAsia"/>
            <w:color w:val="0000FF"/>
            <w:kern w:val="0"/>
            <w:sz w:val="23"/>
            <w:szCs w:val="23"/>
            <w:u w:val="single"/>
          </w:rPr>
          <w:t>確定</w:t>
        </w:r>
      </w:hyperlink>
      <w:r w:rsidRPr="00B97CA6">
        <w:rPr>
          <w:rFonts w:ascii="ＭＳ Ｐゴシック" w:eastAsia="ＭＳ Ｐゴシック" w:hAnsi="ＭＳ Ｐゴシック" w:cs="ＭＳ Ｐゴシック" w:hint="eastAsia"/>
          <w:kern w:val="0"/>
          <w:sz w:val="23"/>
          <w:szCs w:val="23"/>
        </w:rPr>
        <w:t>した</w:t>
      </w:r>
      <w:hyperlink r:id="rId60" w:tooltip="起源" w:history="1">
        <w:r w:rsidRPr="00B97CA6">
          <w:rPr>
            <w:rFonts w:ascii="ＭＳ Ｐゴシック" w:eastAsia="ＭＳ Ｐゴシック" w:hAnsi="ＭＳ Ｐゴシック" w:cs="ＭＳ Ｐゴシック" w:hint="eastAsia"/>
            <w:color w:val="0000FF"/>
            <w:kern w:val="0"/>
            <w:sz w:val="23"/>
            <w:szCs w:val="23"/>
            <w:u w:val="single"/>
          </w:rPr>
          <w:t>起源</w:t>
        </w:r>
      </w:hyperlink>
      <w:r w:rsidRPr="00B97CA6">
        <w:rPr>
          <w:rFonts w:ascii="ＭＳ Ｐゴシック" w:eastAsia="ＭＳ Ｐゴシック" w:hAnsi="ＭＳ Ｐゴシック" w:cs="ＭＳ Ｐゴシック" w:hint="eastAsia"/>
          <w:kern w:val="0"/>
          <w:sz w:val="23"/>
          <w:szCs w:val="23"/>
        </w:rPr>
        <w:t>や</w:t>
      </w:r>
      <w:hyperlink r:id="rId61" w:tooltip="意味" w:history="1">
        <w:r w:rsidRPr="00B97CA6">
          <w:rPr>
            <w:rFonts w:ascii="ＭＳ Ｐゴシック" w:eastAsia="ＭＳ Ｐゴシック" w:hAnsi="ＭＳ Ｐゴシック" w:cs="ＭＳ Ｐゴシック" w:hint="eastAsia"/>
            <w:color w:val="0000FF"/>
            <w:kern w:val="0"/>
            <w:sz w:val="23"/>
            <w:szCs w:val="23"/>
            <w:u w:val="single"/>
          </w:rPr>
          <w:t>意味</w:t>
        </w:r>
      </w:hyperlink>
      <w:r w:rsidRPr="00B97CA6">
        <w:rPr>
          <w:rFonts w:ascii="ＭＳ Ｐゴシック" w:eastAsia="ＭＳ Ｐゴシック" w:hAnsi="ＭＳ Ｐゴシック" w:cs="ＭＳ Ｐゴシック" w:hint="eastAsia"/>
          <w:kern w:val="0"/>
          <w:sz w:val="23"/>
          <w:szCs w:val="23"/>
        </w:rPr>
        <w:t xml:space="preserve">は不明だが、次のような説がある。 </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「宇」は「天地四方上下」（つまり上下前後左右、三次元</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全体）「宙」は「往古来今」（つまり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"https://ja.wikipedia.org/wiki/%E9%81%8E%E5%8E%BB" \o "過去"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過去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62" w:tooltip="現在" w:history="1">
        <w:r w:rsidRPr="00B97CA6">
          <w:rPr>
            <w:rFonts w:ascii="ＭＳ Ｐゴシック" w:eastAsia="ＭＳ Ｐゴシック" w:hAnsi="ＭＳ Ｐゴシック" w:cs="ＭＳ Ｐゴシック" w:hint="eastAsia"/>
            <w:color w:val="0000FF"/>
            <w:kern w:val="0"/>
            <w:sz w:val="23"/>
            <w:szCs w:val="23"/>
            <w:u w:val="single"/>
          </w:rPr>
          <w:t>現在</w:t>
        </w:r>
      </w:hyperlink>
      <w:r w:rsidRPr="00B97CA6">
        <w:rPr>
          <w:rFonts w:ascii="ＭＳ Ｐゴシック" w:eastAsia="ＭＳ Ｐゴシック" w:hAnsi="ＭＳ Ｐゴシック" w:cs="ＭＳ Ｐゴシック" w:hint="eastAsia"/>
          <w:kern w:val="0"/>
          <w:sz w:val="23"/>
          <w:szCs w:val="23"/>
        </w:rPr>
        <w:t>・</w:t>
      </w:r>
      <w:hyperlink r:id="rId63" w:tooltip="未来" w:history="1">
        <w:r w:rsidRPr="00B97CA6">
          <w:rPr>
            <w:rFonts w:ascii="ＭＳ Ｐゴシック" w:eastAsia="ＭＳ Ｐゴシック" w:hAnsi="ＭＳ Ｐゴシック" w:cs="ＭＳ Ｐゴシック" w:hint="eastAsia"/>
            <w:color w:val="0000FF"/>
            <w:kern w:val="0"/>
            <w:sz w:val="23"/>
            <w:szCs w:val="23"/>
            <w:u w:val="single"/>
          </w:rPr>
          <w:t>未来</w:t>
        </w:r>
      </w:hyperlink>
      <w:r w:rsidRPr="00B97CA6">
        <w:rPr>
          <w:rFonts w:ascii="ＭＳ Ｐゴシック" w:eastAsia="ＭＳ Ｐゴシック" w:hAnsi="ＭＳ Ｐゴシック" w:cs="ＭＳ Ｐゴシック" w:hint="eastAsia"/>
          <w:kern w:val="0"/>
          <w:sz w:val="23"/>
          <w:szCs w:val="23"/>
        </w:rPr>
        <w:t>、</w:t>
      </w:r>
      <w:hyperlink r:id="rId64"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全体）を意味し（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"https://ja.wikipedia.org/wiki/%E6%88%A6%E5%9B%BD%E6%99%82%E4%BB%A3_(%E4%B8%AD%E5%9B%BD)" \o "戦国時代 (中国)"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中国の戦国時代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の書物・「</w:t>
      </w:r>
      <w:hyperlink r:id="rId65" w:tooltip="尸子" w:history="1">
        <w:r w:rsidRPr="00B97CA6">
          <w:rPr>
            <w:rFonts w:ascii="ＭＳ Ｐゴシック" w:eastAsia="ＭＳ Ｐゴシック" w:hAnsi="ＭＳ Ｐゴシック" w:cs="ＭＳ Ｐゴシック" w:hint="eastAsia"/>
            <w:color w:val="0000FF"/>
            <w:kern w:val="0"/>
            <w:sz w:val="23"/>
            <w:szCs w:val="23"/>
            <w:u w:val="single"/>
          </w:rPr>
          <w:t>尸子</w:t>
        </w:r>
      </w:hyperlink>
      <w:r w:rsidRPr="00B97CA6">
        <w:rPr>
          <w:rFonts w:ascii="ＭＳ Ｐゴシック" w:eastAsia="ＭＳ Ｐゴシック" w:hAnsi="ＭＳ Ｐゴシック" w:cs="ＭＳ Ｐゴシック" w:hint="eastAsia"/>
          <w:kern w:val="0"/>
          <w:sz w:val="23"/>
          <w:szCs w:val="23"/>
        </w:rPr>
        <w:t>巻下」）、「宇宙」で</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"https://ja.wikipedia.org/wiki/%E6%99%82%E7%A9%BA" \o "時空"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時空</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（時間と空間）の全体を意味する（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"https://ja.wikipedia.org/wiki/%E6%BC%A2" \o "漢"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代の書物・「</w:t>
      </w:r>
      <w:hyperlink r:id="rId66" w:tooltip="淮南子" w:history="1">
        <w:r w:rsidRPr="00B97CA6">
          <w:rPr>
            <w:rFonts w:ascii="ＭＳ Ｐゴシック" w:eastAsia="ＭＳ Ｐゴシック" w:hAnsi="ＭＳ Ｐゴシック" w:cs="ＭＳ Ｐゴシック" w:hint="eastAsia"/>
            <w:color w:val="0000FF"/>
            <w:kern w:val="0"/>
            <w:sz w:val="23"/>
            <w:szCs w:val="23"/>
            <w:u w:val="single"/>
          </w:rPr>
          <w:t>淮南子</w:t>
        </w:r>
      </w:hyperlink>
      <w:r w:rsidRPr="00B97CA6">
        <w:rPr>
          <w:rFonts w:ascii="ＭＳ Ｐゴシック" w:eastAsia="ＭＳ Ｐゴシック" w:hAnsi="ＭＳ Ｐゴシック" w:cs="ＭＳ Ｐゴシック" w:hint="eastAsia"/>
          <w:kern w:val="0"/>
          <w:sz w:val="23"/>
          <w:szCs w:val="23"/>
        </w:rPr>
        <w:t>斉俗訓」）</w:t>
      </w:r>
      <w:hyperlink r:id="rId67" w:anchor="cite_note-5" w:history="1">
        <w:r w:rsidRPr="00B97CA6">
          <w:rPr>
            <w:rFonts w:ascii="ＭＳ Ｐゴシック" w:eastAsia="ＭＳ Ｐゴシック" w:hAnsi="ＭＳ Ｐゴシック" w:cs="ＭＳ Ｐゴシック" w:hint="eastAsia"/>
            <w:color w:val="0000FF"/>
            <w:kern w:val="0"/>
            <w:sz w:val="23"/>
            <w:szCs w:val="23"/>
            <w:u w:val="single"/>
            <w:vertAlign w:val="superscript"/>
          </w:rPr>
          <w:t>[4]</w:t>
        </w:r>
      </w:hyperlink>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「宇」は「天」、「宙」は「地」を意味し、「宇宙」で「</w:t>
      </w:r>
      <w:hyperlink r:id="rId68" w:tooltip="天地" w:history="1">
        <w:r w:rsidRPr="00B97CA6">
          <w:rPr>
            <w:rFonts w:ascii="ＭＳ Ｐゴシック" w:eastAsia="ＭＳ Ｐゴシック" w:hAnsi="ＭＳ Ｐゴシック" w:cs="ＭＳ Ｐゴシック" w:hint="eastAsia"/>
            <w:color w:val="0000FF"/>
            <w:kern w:val="0"/>
            <w:sz w:val="23"/>
            <w:szCs w:val="23"/>
            <w:u w:val="single"/>
          </w:rPr>
          <w:t>天地</w:t>
        </w:r>
      </w:hyperlink>
      <w:r w:rsidRPr="00B97CA6">
        <w:rPr>
          <w:rFonts w:ascii="ＭＳ Ｐゴシック" w:eastAsia="ＭＳ Ｐゴシック" w:hAnsi="ＭＳ Ｐゴシック" w:cs="ＭＳ Ｐゴシック" w:hint="eastAsia"/>
          <w:kern w:val="0"/>
          <w:sz w:val="23"/>
          <w:szCs w:val="23"/>
        </w:rPr>
        <w:t>」のことを表す。</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それぞれの観点から見た場合の「宇宙」の定義には、以下のようなものがある。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69"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的・</w:t>
      </w:r>
      <w:hyperlink r:id="rId70"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 xml:space="preserve">的観点から見た場合、宇宙全体の一部でありながら全体と類似したものを「小宇宙」と呼ぶのに対して、宇宙全体のことを「大宇宙」と呼ぶ。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71" w:tooltip="天文学" w:history="1">
        <w:r w:rsidRPr="00B97CA6">
          <w:rPr>
            <w:rFonts w:ascii="ＭＳ Ｐゴシック" w:eastAsia="ＭＳ Ｐゴシック" w:hAnsi="ＭＳ Ｐゴシック" w:cs="ＭＳ Ｐゴシック" w:hint="eastAsia"/>
            <w:color w:val="0000FF"/>
            <w:kern w:val="0"/>
            <w:sz w:val="23"/>
            <w:szCs w:val="23"/>
            <w:u w:val="single"/>
          </w:rPr>
          <w:t>天文学</w:t>
        </w:r>
      </w:hyperlink>
      <w:r w:rsidRPr="00B97CA6">
        <w:rPr>
          <w:rFonts w:ascii="ＭＳ Ｐゴシック" w:eastAsia="ＭＳ Ｐゴシック" w:hAnsi="ＭＳ Ｐゴシック" w:cs="ＭＳ Ｐゴシック" w:hint="eastAsia"/>
          <w:kern w:val="0"/>
          <w:sz w:val="23"/>
          <w:szCs w:val="23"/>
        </w:rPr>
        <w:t>的観点から見た場合、「宇宙」はすべての</w:t>
      </w:r>
      <w:hyperlink r:id="rId72" w:tooltip="天体" w:history="1">
        <w:r w:rsidRPr="00B97CA6">
          <w:rPr>
            <w:rFonts w:ascii="ＭＳ Ｐゴシック" w:eastAsia="ＭＳ Ｐゴシック" w:hAnsi="ＭＳ Ｐゴシック" w:cs="ＭＳ Ｐゴシック" w:hint="eastAsia"/>
            <w:color w:val="0000FF"/>
            <w:kern w:val="0"/>
            <w:sz w:val="23"/>
            <w:szCs w:val="23"/>
            <w:u w:val="single"/>
          </w:rPr>
          <w:t>天体</w:t>
        </w:r>
      </w:hyperlink>
      <w:r w:rsidRPr="00B97CA6">
        <w:rPr>
          <w:rFonts w:ascii="ＭＳ Ｐゴシック" w:eastAsia="ＭＳ Ｐゴシック" w:hAnsi="ＭＳ Ｐゴシック" w:cs="ＭＳ Ｐゴシック" w:hint="eastAsia"/>
          <w:kern w:val="0"/>
          <w:sz w:val="23"/>
          <w:szCs w:val="23"/>
        </w:rPr>
        <w:t>・空間を含む領域をいう。</w:t>
      </w:r>
      <w:hyperlink r:id="rId73"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のことを「小宇宙」と呼ぶのに対して「大宇宙」ともいう。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一説には観測できる領域は</w:t>
      </w:r>
      <w:hyperlink r:id="rId74" w:tooltip="宇宙の地平線"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の内側に限定されるが、大宇宙はそれよりはるかに大きいと考えられている。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最近の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"https://ja.wikipedia.org/wiki/%E7%89%A9%E7%90%86%E5%AD%A6" \o "物理学"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的観点から見た場合、「宇宙」は物質・エネルギーを含む</w:t>
      </w:r>
      <w:hyperlink r:id="rId75" w:tooltip="時空連続体" w:history="1">
        <w:r w:rsidRPr="00B97CA6">
          <w:rPr>
            <w:rFonts w:ascii="ＭＳ Ｐゴシック" w:eastAsia="ＭＳ Ｐゴシック" w:hAnsi="ＭＳ Ｐゴシック" w:cs="ＭＳ Ｐゴシック" w:hint="eastAsia"/>
            <w:color w:val="0000FF"/>
            <w:kern w:val="0"/>
            <w:sz w:val="23"/>
            <w:szCs w:val="23"/>
            <w:u w:val="single"/>
          </w:rPr>
          <w:t>時空連続体</w:t>
        </w:r>
      </w:hyperlink>
      <w:r w:rsidRPr="00B97CA6">
        <w:rPr>
          <w:rFonts w:ascii="ＭＳ Ｐゴシック" w:eastAsia="ＭＳ Ｐゴシック" w:hAnsi="ＭＳ Ｐゴシック" w:cs="ＭＳ Ｐゴシック" w:hint="eastAsia"/>
          <w:kern w:val="0"/>
          <w:sz w:val="23"/>
          <w:szCs w:val="23"/>
        </w:rPr>
        <w:t xml:space="preserve">のまとまりである。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現代物理学における「宇宙」は、「物理学的な世界全体」ではなく、生成・膨張・収縮・消滅する物理系の一つである。理論的には無数の宇宙が生成・消滅を繰り返しているとも考えられている。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「地球の</w:t>
      </w:r>
      <w:hyperlink r:id="rId76" w:tooltip="大気圏" w:history="1">
        <w:r w:rsidRPr="00B97CA6">
          <w:rPr>
            <w:rFonts w:ascii="ＭＳ Ｐゴシック" w:eastAsia="ＭＳ Ｐゴシック" w:hAnsi="ＭＳ Ｐゴシック" w:cs="ＭＳ Ｐゴシック" w:hint="eastAsia"/>
            <w:color w:val="0000FF"/>
            <w:kern w:val="0"/>
            <w:sz w:val="23"/>
            <w:szCs w:val="23"/>
            <w:u w:val="single"/>
          </w:rPr>
          <w:t>大気圏</w:t>
        </w:r>
      </w:hyperlink>
      <w:r w:rsidRPr="00B97CA6">
        <w:rPr>
          <w:rFonts w:ascii="ＭＳ Ｐゴシック" w:eastAsia="ＭＳ Ｐゴシック" w:hAnsi="ＭＳ Ｐゴシック" w:cs="ＭＳ Ｐゴシック" w:hint="eastAsia"/>
          <w:kern w:val="0"/>
          <w:sz w:val="23"/>
          <w:szCs w:val="23"/>
        </w:rPr>
        <w:t>外の空間」という意味では、</w:t>
      </w:r>
      <w:hyperlink r:id="rId77" w:tooltip="国際航空連盟" w:history="1">
        <w:r w:rsidRPr="00B97CA6">
          <w:rPr>
            <w:rFonts w:ascii="ＭＳ Ｐゴシック" w:eastAsia="ＭＳ Ｐゴシック" w:hAnsi="ＭＳ Ｐゴシック" w:cs="ＭＳ Ｐゴシック" w:hint="eastAsia"/>
            <w:color w:val="0000FF"/>
            <w:kern w:val="0"/>
            <w:sz w:val="23"/>
            <w:szCs w:val="23"/>
            <w:u w:val="single"/>
          </w:rPr>
          <w:t>国際航空連盟</w:t>
        </w:r>
      </w:hyperlink>
      <w:r w:rsidRPr="00B97CA6">
        <w:rPr>
          <w:rFonts w:ascii="ＭＳ Ｐゴシック" w:eastAsia="ＭＳ Ｐゴシック" w:hAnsi="ＭＳ Ｐゴシック" w:cs="ＭＳ Ｐゴシック" w:hint="eastAsia"/>
          <w:kern w:val="0"/>
          <w:sz w:val="23"/>
          <w:szCs w:val="23"/>
        </w:rPr>
        <w:t xml:space="preserve"> (FAI) の規定によると高度 100 km 以上のことを指す。</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"https://ja.wikipedia.org/wiki/%E3%82%A2%E3%83%A1%E3%83%AA%E3%82%AB%E8%BB%8D" \o "アメリカ軍"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アメリカ軍</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では高度50ノーチカルマイル (92.6 km) 以上の高空を「宇宙」と定めている。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宇宙論[</w:t>
      </w:r>
      <w:hyperlink r:id="rId78" w:tooltip="節を編集: 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66651712" wp14:editId="16A7214B">
            <wp:extent cx="1524000" cy="1571625"/>
            <wp:effectExtent l="0" t="0" r="0" b="9525"/>
            <wp:docPr id="5" name="図 5" descr="https://upload.wikimedia.org/wikipedia/commons/thumb/3/3a/Ptolemaicsystem-small.png/160px-Ptolemaicsystem-small.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a/Ptolemaicsystem-small.png/160px-Ptolemaicsystem-small.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0" cy="157162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81" w:tooltip="ペトルス・アピアヌス" w:history="1">
        <w:r w:rsidRPr="00B97CA6">
          <w:rPr>
            <w:rFonts w:ascii="ＭＳ Ｐゴシック" w:eastAsia="ＭＳ Ｐゴシック" w:hAnsi="ＭＳ Ｐゴシック" w:cs="ＭＳ Ｐゴシック" w:hint="eastAsia"/>
            <w:color w:val="0000FF"/>
            <w:kern w:val="0"/>
            <w:sz w:val="23"/>
            <w:szCs w:val="23"/>
            <w:u w:val="single"/>
          </w:rPr>
          <w:t>ペトルス・アピアヌス</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"https://en.wikipedia.org/wiki/Petrus_Apianus" \o "en:Petrus Apianus"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en:Petrus</w:t>
      </w:r>
      <w:proofErr w:type="spellEnd"/>
      <w:r w:rsidRPr="00B97CA6">
        <w:rPr>
          <w:rFonts w:ascii="ＭＳ Ｐゴシック" w:eastAsia="ＭＳ Ｐゴシック" w:hAnsi="ＭＳ Ｐゴシック" w:cs="ＭＳ Ｐゴシック" w:hint="eastAsia"/>
          <w:color w:val="0000FF"/>
          <w:kern w:val="0"/>
          <w:sz w:val="23"/>
          <w:szCs w:val="23"/>
          <w:u w:val="single"/>
        </w:rPr>
        <w:t xml:space="preserve"> Apianus</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 による </w:t>
      </w:r>
      <w:r w:rsidRPr="00B97CA6">
        <w:rPr>
          <w:rFonts w:ascii="ＭＳ Ｐゴシック" w:eastAsia="ＭＳ Ｐゴシック" w:hAnsi="ＭＳ Ｐゴシック" w:cs="ＭＳ Ｐゴシック" w:hint="eastAsia"/>
          <w:i/>
          <w:iCs/>
          <w:kern w:val="0"/>
          <w:sz w:val="23"/>
          <w:szCs w:val="23"/>
        </w:rPr>
        <w:t xml:space="preserve">Cosmographia </w:t>
      </w:r>
      <w:r w:rsidRPr="00B97CA6">
        <w:rPr>
          <w:rFonts w:ascii="ＭＳ Ｐゴシック" w:eastAsia="ＭＳ Ｐゴシック" w:hAnsi="ＭＳ Ｐゴシック" w:cs="ＭＳ Ｐゴシック" w:hint="eastAsia"/>
          <w:kern w:val="0"/>
          <w:sz w:val="23"/>
          <w:szCs w:val="23"/>
        </w:rPr>
        <w:t>。アリストテレスの説に沿ったコスモス像。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"https://ja.wikipedia.org/wiki/%E5%A4%A9%E7%90%83" \o "天球"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天球</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の多層構造（</w:t>
      </w:r>
      <w:hyperlink r:id="rId82" w:tooltip="アントワープ" w:history="1">
        <w:r w:rsidRPr="00B97CA6">
          <w:rPr>
            <w:rFonts w:ascii="ＭＳ Ｐゴシック" w:eastAsia="ＭＳ Ｐゴシック" w:hAnsi="ＭＳ Ｐゴシック" w:cs="ＭＳ Ｐゴシック" w:hint="eastAsia"/>
            <w:color w:val="0000FF"/>
            <w:kern w:val="0"/>
            <w:sz w:val="23"/>
            <w:szCs w:val="23"/>
            <w:u w:val="single"/>
          </w:rPr>
          <w:t>アントワープ</w:t>
        </w:r>
      </w:hyperlink>
      <w:r w:rsidRPr="00B97CA6">
        <w:rPr>
          <w:rFonts w:ascii="ＭＳ Ｐゴシック" w:eastAsia="ＭＳ Ｐゴシック" w:hAnsi="ＭＳ Ｐゴシック" w:cs="ＭＳ Ｐゴシック" w:hint="eastAsia"/>
          <w:kern w:val="0"/>
          <w:sz w:val="23"/>
          <w:szCs w:val="23"/>
        </w:rPr>
        <w:t>、1539年）</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4F330007" wp14:editId="6B69B448">
            <wp:extent cx="1524000" cy="1247775"/>
            <wp:effectExtent l="0" t="0" r="0" b="9525"/>
            <wp:docPr id="6" name="図 6" descr="https://upload.wikimedia.org/wikipedia/commons/thumb/3/34/Almagest_1.jpeg/160px-Almagest_1.jpe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4/Almagest_1.jpeg/160px-Almagest_1.jpe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w:t>
      </w:r>
      <w:hyperlink r:id="rId85"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』（George of Trebizond 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"https://ja.wikipedia.org/wiki/%E3%83%A9%E3%83%86%E3%83%B3%E8%AA%9E" \o "ラテン語"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ラテン語</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版、1451年頃）</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hyperlink r:id="rId86" w:tooltip="宇宙論" w:history="1">
        <w:r w:rsidRPr="00B97CA6">
          <w:rPr>
            <w:rFonts w:ascii="ＭＳ Ｐゴシック" w:eastAsia="ＭＳ Ｐゴシック" w:hAnsi="ＭＳ Ｐゴシック" w:cs="ＭＳ Ｐゴシック" w:hint="eastAsia"/>
            <w:i/>
            <w:iCs/>
            <w:color w:val="0000FF"/>
            <w:kern w:val="0"/>
            <w:sz w:val="23"/>
            <w:szCs w:val="23"/>
            <w:u w:val="single"/>
          </w:rPr>
          <w:t>宇宙論</w:t>
        </w:r>
      </w:hyperlink>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宇宙について説明するにあたり、まず人類がどのように宇宙の理解を深めてきたか、おおまかな流れを解説する。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宇宙がいかに始まったかについての議論は</w:t>
      </w:r>
      <w:hyperlink r:id="rId87"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や</w:t>
      </w:r>
      <w:hyperlink r:id="rId88"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上の問題として語られて続けている</w:t>
      </w:r>
      <w:hyperlink r:id="rId8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。宇宙に関する説・研究などは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"https://ja.wikipedia.org/wiki/%E5%AE%87%E5%AE%99%E8%AB%96" \o "宇宙論"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と呼ばれている。 古代インドの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"https://ja.wikipedia.org/wiki/%E3%83%B4%E3%82%A7%E3%83%BC%E3%83%80" \o "ヴェーダ"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ヴェーダ</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では無からの発生、原初の</w:t>
      </w:r>
      <w:hyperlink r:id="rId90" w:tooltip="原人" w:history="1">
        <w:r w:rsidRPr="00B97CA6">
          <w:rPr>
            <w:rFonts w:ascii="ＭＳ Ｐゴシック" w:eastAsia="ＭＳ Ｐゴシック" w:hAnsi="ＭＳ Ｐゴシック" w:cs="ＭＳ Ｐゴシック" w:hint="eastAsia"/>
            <w:color w:val="0000FF"/>
            <w:kern w:val="0"/>
            <w:sz w:val="23"/>
            <w:szCs w:val="23"/>
            <w:u w:val="single"/>
          </w:rPr>
          <w:t>原人</w:t>
        </w:r>
      </w:hyperlink>
      <w:r w:rsidRPr="00B97CA6">
        <w:rPr>
          <w:rFonts w:ascii="ＭＳ Ｐゴシック" w:eastAsia="ＭＳ Ｐゴシック" w:hAnsi="ＭＳ Ｐゴシック" w:cs="ＭＳ Ｐゴシック" w:hint="eastAsia"/>
          <w:kern w:val="0"/>
          <w:sz w:val="23"/>
          <w:szCs w:val="23"/>
        </w:rPr>
        <w:t>の犠牲による創造、苦行の熱からの創造、といった宇宙生成論があった。</w:t>
      </w:r>
      <w:hyperlink r:id="rId91" w:tooltip="古代ギリシャ" w:history="1">
        <w:r w:rsidRPr="00B97CA6">
          <w:rPr>
            <w:rFonts w:ascii="ＭＳ Ｐゴシック" w:eastAsia="ＭＳ Ｐゴシック" w:hAnsi="ＭＳ Ｐゴシック" w:cs="ＭＳ Ｐゴシック" w:hint="eastAsia"/>
            <w:color w:val="0000FF"/>
            <w:kern w:val="0"/>
            <w:sz w:val="23"/>
            <w:szCs w:val="23"/>
            <w:u w:val="single"/>
          </w:rPr>
          <w:t>古代ギリシャ</w:t>
        </w:r>
      </w:hyperlink>
      <w:r w:rsidRPr="00B97CA6">
        <w:rPr>
          <w:rFonts w:ascii="ＭＳ Ｐゴシック" w:eastAsia="ＭＳ Ｐゴシック" w:hAnsi="ＭＳ Ｐゴシック" w:cs="ＭＳ Ｐゴシック" w:hint="eastAsia"/>
          <w:kern w:val="0"/>
          <w:sz w:val="23"/>
          <w:szCs w:val="23"/>
        </w:rPr>
        <w:t>では</w:t>
      </w:r>
      <w:hyperlink r:id="rId92" w:tooltip="ヘシオドス" w:history="1">
        <w:r w:rsidRPr="00B97CA6">
          <w:rPr>
            <w:rFonts w:ascii="ＭＳ Ｐゴシック" w:eastAsia="ＭＳ Ｐゴシック" w:hAnsi="ＭＳ Ｐゴシック" w:cs="ＭＳ Ｐゴシック" w:hint="eastAsia"/>
            <w:color w:val="0000FF"/>
            <w:kern w:val="0"/>
            <w:sz w:val="23"/>
            <w:szCs w:val="23"/>
            <w:u w:val="single"/>
          </w:rPr>
          <w:t>ヘシオドス</w:t>
        </w:r>
      </w:hyperlink>
      <w:r w:rsidRPr="00B97CA6">
        <w:rPr>
          <w:rFonts w:ascii="ＭＳ Ｐゴシック" w:eastAsia="ＭＳ Ｐゴシック" w:hAnsi="ＭＳ Ｐゴシック" w:cs="ＭＳ Ｐゴシック" w:hint="eastAsia"/>
          <w:kern w:val="0"/>
          <w:sz w:val="23"/>
          <w:szCs w:val="23"/>
        </w:rPr>
        <w:t>の『神統記』に宇宙の根源の</w:t>
      </w:r>
      <w:hyperlink r:id="rId93" w:tooltip="カオス" w:history="1">
        <w:r w:rsidRPr="00B97CA6">
          <w:rPr>
            <w:rFonts w:ascii="ＭＳ Ｐゴシック" w:eastAsia="ＭＳ Ｐゴシック" w:hAnsi="ＭＳ Ｐゴシック" w:cs="ＭＳ Ｐゴシック" w:hint="eastAsia"/>
            <w:color w:val="0000FF"/>
            <w:kern w:val="0"/>
            <w:sz w:val="23"/>
            <w:szCs w:val="23"/>
            <w:u w:val="single"/>
          </w:rPr>
          <w:t>カオス</w:t>
        </w:r>
      </w:hyperlink>
      <w:r w:rsidRPr="00B97CA6">
        <w:rPr>
          <w:rFonts w:ascii="ＭＳ Ｐゴシック" w:eastAsia="ＭＳ Ｐゴシック" w:hAnsi="ＭＳ Ｐゴシック" w:cs="ＭＳ Ｐゴシック" w:hint="eastAsia"/>
          <w:kern w:val="0"/>
          <w:sz w:val="23"/>
          <w:szCs w:val="23"/>
        </w:rPr>
        <w:t>があったとする記述があったが、</w:t>
      </w:r>
      <w:hyperlink r:id="rId94" w:tooltip="ピタゴラス学派" w:history="1">
        <w:r w:rsidRPr="00B97CA6">
          <w:rPr>
            <w:rFonts w:ascii="ＭＳ Ｐゴシック" w:eastAsia="ＭＳ Ｐゴシック" w:hAnsi="ＭＳ Ｐゴシック" w:cs="ＭＳ Ｐゴシック" w:hint="eastAsia"/>
            <w:color w:val="0000FF"/>
            <w:kern w:val="0"/>
            <w:sz w:val="23"/>
            <w:szCs w:val="23"/>
            <w:u w:val="single"/>
          </w:rPr>
          <w:t>ピタゴラス学派</w:t>
        </w:r>
      </w:hyperlink>
      <w:r w:rsidRPr="00B97CA6">
        <w:rPr>
          <w:rFonts w:ascii="ＭＳ Ｐゴシック" w:eastAsia="ＭＳ Ｐゴシック" w:hAnsi="ＭＳ Ｐゴシック" w:cs="ＭＳ Ｐゴシック" w:hint="eastAsia"/>
          <w:kern w:val="0"/>
          <w:sz w:val="23"/>
          <w:szCs w:val="23"/>
        </w:rPr>
        <w:t>は宇宙を</w:t>
      </w:r>
      <w:hyperlink r:id="rId95"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と見なし、</w:t>
      </w:r>
      <w:hyperlink r:id="rId96" w:tooltip="天文現象" w:history="1">
        <w:r w:rsidRPr="00B97CA6">
          <w:rPr>
            <w:rFonts w:ascii="ＭＳ Ｐゴシック" w:eastAsia="ＭＳ Ｐゴシック" w:hAnsi="ＭＳ Ｐゴシック" w:cs="ＭＳ Ｐゴシック" w:hint="eastAsia"/>
            <w:color w:val="0000FF"/>
            <w:kern w:val="0"/>
            <w:sz w:val="23"/>
            <w:szCs w:val="23"/>
            <w:u w:val="single"/>
          </w:rPr>
          <w:t>天文現象</w:t>
        </w:r>
      </w:hyperlink>
      <w:r w:rsidRPr="00B97CA6">
        <w:rPr>
          <w:rFonts w:ascii="ＭＳ Ｐゴシック" w:eastAsia="ＭＳ Ｐゴシック" w:hAnsi="ＭＳ Ｐゴシック" w:cs="ＭＳ Ｐゴシック" w:hint="eastAsia"/>
          <w:kern w:val="0"/>
          <w:sz w:val="23"/>
          <w:szCs w:val="23"/>
        </w:rPr>
        <w:t>の背後にひそむ</w:t>
      </w:r>
      <w:hyperlink r:id="rId97" w:tooltip="数" w:history="1">
        <w:r w:rsidRPr="00B97CA6">
          <w:rPr>
            <w:rFonts w:ascii="ＭＳ Ｐゴシック" w:eastAsia="ＭＳ Ｐゴシック" w:hAnsi="ＭＳ Ｐゴシック" w:cs="ＭＳ Ｐゴシック" w:hint="eastAsia"/>
            <w:color w:val="0000FF"/>
            <w:kern w:val="0"/>
            <w:sz w:val="23"/>
            <w:szCs w:val="23"/>
            <w:u w:val="single"/>
          </w:rPr>
          <w:t>数</w:t>
        </w:r>
      </w:hyperlink>
      <w:r w:rsidRPr="00B97CA6">
        <w:rPr>
          <w:rFonts w:ascii="ＭＳ Ｐゴシック" w:eastAsia="ＭＳ Ｐゴシック" w:hAnsi="ＭＳ Ｐゴシック" w:cs="ＭＳ Ｐゴシック" w:hint="eastAsia"/>
          <w:kern w:val="0"/>
          <w:sz w:val="23"/>
          <w:szCs w:val="23"/>
        </w:rPr>
        <w:t>的な秩序を説明することを追究した。秩序の説明の追究は、やがて</w:t>
      </w:r>
      <w:hyperlink r:id="rId98" w:tooltip="エウドクソス" w:history="1">
        <w:r w:rsidRPr="00B97CA6">
          <w:rPr>
            <w:rFonts w:ascii="ＭＳ Ｐゴシック" w:eastAsia="ＭＳ Ｐゴシック" w:hAnsi="ＭＳ Ｐゴシック" w:cs="ＭＳ Ｐゴシック" w:hint="eastAsia"/>
            <w:color w:val="0000FF"/>
            <w:kern w:val="0"/>
            <w:sz w:val="23"/>
            <w:szCs w:val="23"/>
            <w:u w:val="single"/>
          </w:rPr>
          <w:t>エウドクソス</w:t>
        </w:r>
      </w:hyperlink>
      <w:r w:rsidRPr="00B97CA6">
        <w:rPr>
          <w:rFonts w:ascii="ＭＳ Ｐゴシック" w:eastAsia="ＭＳ Ｐゴシック" w:hAnsi="ＭＳ Ｐゴシック" w:cs="ＭＳ Ｐゴシック" w:hint="eastAsia"/>
          <w:kern w:val="0"/>
          <w:sz w:val="23"/>
          <w:szCs w:val="23"/>
        </w:rPr>
        <w:t>による、地球を27の層からなる天球が囲んでいる、とする説へとつながり、それはまた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"https://ja.wikipedia.org/wiki/%E3%82%A2%E3%83%AA%E3%82%B9%E3%83%88%E3%83%86%E3%83%AC%E3%82%B9" \o "アリストテレス"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アリストテレス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への説へと継承された。2世紀ころの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"https://ja.wikipedia.org/wiki/%E3%82%AF%E3%83%A9%E3%82%A6%E3%83%87%E3%82%A3%E3%82%AA%E3%82%B9%E3%83%BB%E3%83%97%E3%83%88%E3%83%AC%E3%83%9E%E3%82%A4%E3%82%AA%E3%82%B9" \o "クラウディオス・プトレマイオス"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クラウディオス・プトレマイオス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w:t>
      </w:r>
      <w:hyperlink r:id="rId99"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』において、天球上における天体の動き（</w:t>
      </w:r>
      <w:hyperlink r:id="rId100" w:tooltip="軌道 (力学)" w:history="1">
        <w:r w:rsidRPr="00B97CA6">
          <w:rPr>
            <w:rFonts w:ascii="ＭＳ Ｐゴシック" w:eastAsia="ＭＳ Ｐゴシック" w:hAnsi="ＭＳ Ｐゴシック" w:cs="ＭＳ Ｐゴシック" w:hint="eastAsia"/>
            <w:color w:val="0000FF"/>
            <w:kern w:val="0"/>
            <w:sz w:val="23"/>
            <w:szCs w:val="23"/>
            <w:u w:val="single"/>
          </w:rPr>
          <w:t>軌道</w:t>
        </w:r>
      </w:hyperlink>
      <w:r w:rsidRPr="00B97CA6">
        <w:rPr>
          <w:rFonts w:ascii="ＭＳ Ｐゴシック" w:eastAsia="ＭＳ Ｐゴシック" w:hAnsi="ＭＳ Ｐゴシック" w:cs="ＭＳ Ｐゴシック" w:hint="eastAsia"/>
          <w:kern w:val="0"/>
          <w:sz w:val="23"/>
          <w:szCs w:val="23"/>
        </w:rPr>
        <w:t>）の数学的な分析を解説した。これによって天動説は大成され、ヨーロッパ</w:t>
      </w:r>
      <w:hyperlink r:id="rId101" w:tooltip="中世" w:history="1">
        <w:r w:rsidRPr="00B97CA6">
          <w:rPr>
            <w:rFonts w:ascii="ＭＳ Ｐゴシック" w:eastAsia="ＭＳ Ｐゴシック" w:hAnsi="ＭＳ Ｐゴシック" w:cs="ＭＳ Ｐゴシック" w:hint="eastAsia"/>
            <w:color w:val="0000FF"/>
            <w:kern w:val="0"/>
            <w:sz w:val="23"/>
            <w:szCs w:val="23"/>
            <w:u w:val="single"/>
          </w:rPr>
          <w:t>中世</w:t>
        </w:r>
      </w:hyperlink>
      <w:r w:rsidRPr="00B97CA6">
        <w:rPr>
          <w:rFonts w:ascii="ＭＳ Ｐゴシック" w:eastAsia="ＭＳ Ｐゴシック" w:hAnsi="ＭＳ Ｐゴシック" w:cs="ＭＳ Ｐゴシック" w:hint="eastAsia"/>
          <w:kern w:val="0"/>
          <w:sz w:val="23"/>
          <w:szCs w:val="23"/>
        </w:rPr>
        <w:t>においてもアリストテレスの説に基づいて宇宙は説明された。しかし天球を用いた天体の説明は、その精緻化とともに、そこにおける</w:t>
      </w:r>
      <w:hyperlink r:id="rId102" w:tooltip="天球" w:history="1">
        <w:r w:rsidRPr="00B97CA6">
          <w:rPr>
            <w:rFonts w:ascii="ＭＳ Ｐゴシック" w:eastAsia="ＭＳ Ｐゴシック" w:hAnsi="ＭＳ Ｐゴシック" w:cs="ＭＳ Ｐゴシック" w:hint="eastAsia"/>
            <w:color w:val="0000FF"/>
            <w:kern w:val="0"/>
            <w:sz w:val="23"/>
            <w:szCs w:val="23"/>
            <w:u w:val="single"/>
          </w:rPr>
          <w:t>天球</w:t>
        </w:r>
      </w:hyperlink>
      <w:r w:rsidRPr="00B97CA6">
        <w:rPr>
          <w:rFonts w:ascii="ＭＳ Ｐゴシック" w:eastAsia="ＭＳ Ｐゴシック" w:hAnsi="ＭＳ Ｐゴシック" w:cs="ＭＳ Ｐゴシック" w:hint="eastAsia"/>
          <w:kern w:val="0"/>
          <w:sz w:val="23"/>
          <w:szCs w:val="23"/>
        </w:rPr>
        <w:t>の数が増えていき、非常に複雑なものとなっていった。こうした状況に対し、</w:t>
      </w:r>
      <w:hyperlink r:id="rId103" w:tooltip="ニコラウス・コペルニクス" w:history="1">
        <w:r w:rsidRPr="00B97CA6">
          <w:rPr>
            <w:rFonts w:ascii="ＭＳ Ｐゴシック" w:eastAsia="ＭＳ Ｐゴシック" w:hAnsi="ＭＳ Ｐゴシック" w:cs="ＭＳ Ｐゴシック" w:hint="eastAsia"/>
            <w:color w:val="0000FF"/>
            <w:kern w:val="0"/>
            <w:sz w:val="23"/>
            <w:szCs w:val="23"/>
            <w:u w:val="single"/>
          </w:rPr>
          <w:t>ニコラウス・コペルニクス</w:t>
        </w:r>
      </w:hyperlink>
      <w:r w:rsidRPr="00B97CA6">
        <w:rPr>
          <w:rFonts w:ascii="ＭＳ Ｐゴシック" w:eastAsia="ＭＳ Ｐゴシック" w:hAnsi="ＭＳ Ｐゴシック" w:cs="ＭＳ Ｐゴシック" w:hint="eastAsia"/>
          <w:kern w:val="0"/>
          <w:sz w:val="23"/>
          <w:szCs w:val="23"/>
        </w:rPr>
        <w:t>は従来の地球を中心とする説（</w:t>
      </w:r>
      <w:hyperlink r:id="rId104" w:tooltip="地球中心説" w:history="1">
        <w:r w:rsidRPr="00B97CA6">
          <w:rPr>
            <w:rFonts w:ascii="ＭＳ Ｐゴシック" w:eastAsia="ＭＳ Ｐゴシック" w:hAnsi="ＭＳ Ｐゴシック" w:cs="ＭＳ Ｐゴシック" w:hint="eastAsia"/>
            <w:color w:val="0000FF"/>
            <w:kern w:val="0"/>
            <w:sz w:val="23"/>
            <w:szCs w:val="23"/>
            <w:u w:val="single"/>
          </w:rPr>
          <w:t>地球中心説</w:t>
        </w:r>
      </w:hyperlink>
      <w:r w:rsidRPr="00B97CA6">
        <w:rPr>
          <w:rFonts w:ascii="ＭＳ Ｐゴシック" w:eastAsia="ＭＳ Ｐゴシック" w:hAnsi="ＭＳ Ｐゴシック" w:cs="ＭＳ Ｐゴシック" w:hint="eastAsia"/>
          <w:kern w:val="0"/>
          <w:sz w:val="23"/>
          <w:szCs w:val="23"/>
        </w:rPr>
        <w:t>）に対して、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"https://ja.wikipedia.org/wiki/%E5%A4%AA%E9%99%BD%E4%B8%AD%E5%BF%83%E8%AA%AC" \o "太陽中心説"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太陽中心説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を唱えた。この太陽中心説（</w:t>
      </w:r>
      <w:hyperlink r:id="rId105" w:tooltip="地動説" w:history="1">
        <w:r w:rsidRPr="00B97CA6">
          <w:rPr>
            <w:rFonts w:ascii="ＭＳ Ｐゴシック" w:eastAsia="ＭＳ Ｐゴシック" w:hAnsi="ＭＳ Ｐゴシック" w:cs="ＭＳ Ｐゴシック" w:hint="eastAsia"/>
            <w:color w:val="0000FF"/>
            <w:kern w:val="0"/>
            <w:sz w:val="23"/>
            <w:szCs w:val="23"/>
            <w:u w:val="single"/>
          </w:rPr>
          <w:t>地動説</w:t>
        </w:r>
      </w:hyperlink>
      <w:r w:rsidRPr="00B97CA6">
        <w:rPr>
          <w:rFonts w:ascii="ＭＳ Ｐゴシック" w:eastAsia="ＭＳ Ｐゴシック" w:hAnsi="ＭＳ Ｐゴシック" w:cs="ＭＳ Ｐゴシック" w:hint="eastAsia"/>
          <w:kern w:val="0"/>
          <w:sz w:val="23"/>
          <w:szCs w:val="23"/>
        </w:rPr>
        <w:t>）は、当初は惑星軌道が楕円を描いていることが知られていなかったために</w:t>
      </w:r>
      <w:hyperlink r:id="rId106" w:tooltip="周転円" w:history="1">
        <w:r w:rsidRPr="00B97CA6">
          <w:rPr>
            <w:rFonts w:ascii="ＭＳ Ｐゴシック" w:eastAsia="ＭＳ Ｐゴシック" w:hAnsi="ＭＳ Ｐゴシック" w:cs="ＭＳ Ｐゴシック" w:hint="eastAsia"/>
            <w:color w:val="0000FF"/>
            <w:kern w:val="0"/>
            <w:sz w:val="23"/>
            <w:szCs w:val="23"/>
            <w:u w:val="single"/>
          </w:rPr>
          <w:t>周転円</w:t>
        </w:r>
      </w:hyperlink>
      <w:r w:rsidRPr="00B97CA6">
        <w:rPr>
          <w:rFonts w:ascii="ＭＳ Ｐゴシック" w:eastAsia="ＭＳ Ｐゴシック" w:hAnsi="ＭＳ Ｐゴシック" w:cs="ＭＳ Ｐゴシック" w:hint="eastAsia"/>
          <w:kern w:val="0"/>
          <w:sz w:val="23"/>
          <w:szCs w:val="23"/>
        </w:rPr>
        <w:t>を用いた天動説よりも精度が低いものであったが、やがて</w:t>
      </w:r>
      <w:hyperlink r:id="rId107" w:tooltip="ヨハネス・ケプラー" w:history="1">
        <w:r w:rsidRPr="00B97CA6">
          <w:rPr>
            <w:rFonts w:ascii="ＭＳ Ｐゴシック" w:eastAsia="ＭＳ Ｐゴシック" w:hAnsi="ＭＳ Ｐゴシック" w:cs="ＭＳ Ｐゴシック" w:hint="eastAsia"/>
            <w:color w:val="0000FF"/>
            <w:kern w:val="0"/>
            <w:sz w:val="23"/>
            <w:szCs w:val="23"/>
            <w:u w:val="single"/>
          </w:rPr>
          <w:t>ヨハネス・ケプラー</w:t>
        </w:r>
      </w:hyperlink>
      <w:r w:rsidRPr="00B97CA6">
        <w:rPr>
          <w:rFonts w:ascii="ＭＳ Ｐゴシック" w:eastAsia="ＭＳ Ｐゴシック" w:hAnsi="ＭＳ Ｐゴシック" w:cs="ＭＳ Ｐゴシック" w:hint="eastAsia"/>
          <w:kern w:val="0"/>
          <w:sz w:val="23"/>
          <w:szCs w:val="23"/>
        </w:rPr>
        <w:t>による楕円軌道の発見などにより地動説の精度が増していき、天動説に代わって中心的な学説となった。宇宙は始まりも終わりも無い同じ状態であるものと</w:t>
      </w:r>
      <w:hyperlink r:id="rId108"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は考え</w:t>
      </w:r>
      <w:hyperlink r:id="rId10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"https://ja.wikipedia.org/wiki/%E8%87%AA%E7%84%B6%E5%93%B2%E5%AD%A6%E3%81%AE%E6%95%B0%E5%AD%A6%E7%9A%84%E8%AB%B8%E5%8E%9F%E7%90%86" \o "自然哲学の数学的諸原理"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自然哲学の数学的諸原理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』の第3巻「世界の体系について」において、宇宙の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"https://ja.wikipedia.org/wiki/%E6%95%B0%E5%AD%A6" \o "数学"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数学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的なしくみを説明し、地球上の物体も太陽のまわりをまわる惑星も、それまで知られなかった</w:t>
      </w:r>
      <w:hyperlink r:id="rId110" w:tooltip="万有引力" w:history="1">
        <w:r w:rsidRPr="00B97CA6">
          <w:rPr>
            <w:rFonts w:ascii="ＭＳ Ｐゴシック" w:eastAsia="ＭＳ Ｐゴシック" w:hAnsi="ＭＳ Ｐゴシック" w:cs="ＭＳ Ｐゴシック" w:hint="eastAsia"/>
            <w:color w:val="0000FF"/>
            <w:kern w:val="0"/>
            <w:sz w:val="23"/>
            <w:szCs w:val="23"/>
            <w:u w:val="single"/>
          </w:rPr>
          <w:t>万有引力</w:t>
        </w:r>
      </w:hyperlink>
      <w:r w:rsidRPr="00B97CA6">
        <w:rPr>
          <w:rFonts w:ascii="ＭＳ Ｐゴシック" w:eastAsia="ＭＳ Ｐゴシック" w:hAnsi="ＭＳ Ｐゴシック" w:cs="ＭＳ Ｐゴシック" w:hint="eastAsia"/>
          <w:kern w:val="0"/>
          <w:sz w:val="23"/>
          <w:szCs w:val="23"/>
        </w:rPr>
        <w:t>というものを導入すれば数学的原理を用いて統一的に説明できる、ということを示してみせた。こうした理論体系を構築した背景には</w:t>
      </w:r>
      <w:hyperlink r:id="rId111" w:tooltip="神学" w:history="1">
        <w:r w:rsidRPr="00B97CA6">
          <w:rPr>
            <w:rFonts w:ascii="ＭＳ Ｐゴシック" w:eastAsia="ＭＳ Ｐゴシック" w:hAnsi="ＭＳ Ｐゴシック" w:cs="ＭＳ Ｐゴシック" w:hint="eastAsia"/>
            <w:color w:val="0000FF"/>
            <w:kern w:val="0"/>
            <w:sz w:val="23"/>
            <w:szCs w:val="23"/>
            <w:u w:val="single"/>
          </w:rPr>
          <w:t>神学</w:t>
        </w:r>
      </w:hyperlink>
      <w:r w:rsidRPr="00B97CA6">
        <w:rPr>
          <w:rFonts w:ascii="ＭＳ Ｐゴシック" w:eastAsia="ＭＳ Ｐゴシック" w:hAnsi="ＭＳ Ｐゴシック" w:cs="ＭＳ Ｐゴシック" w:hint="eastAsia"/>
          <w:kern w:val="0"/>
          <w:sz w:val="23"/>
          <w:szCs w:val="23"/>
        </w:rPr>
        <w:t>的な意図があったとも指摘されている。ニュートンが同著で</w:t>
      </w:r>
      <w:hyperlink r:id="rId112" w:tooltip="ユークリッド幾何学" w:history="1">
        <w:r w:rsidRPr="00B97CA6">
          <w:rPr>
            <w:rFonts w:ascii="ＭＳ Ｐゴシック" w:eastAsia="ＭＳ Ｐゴシック" w:hAnsi="ＭＳ Ｐゴシック" w:cs="ＭＳ Ｐゴシック" w:hint="eastAsia"/>
            <w:color w:val="0000FF"/>
            <w:kern w:val="0"/>
            <w:sz w:val="23"/>
            <w:szCs w:val="23"/>
            <w:u w:val="single"/>
          </w:rPr>
          <w:t>ユークリッド幾何学</w:t>
        </w:r>
      </w:hyperlink>
      <w:r w:rsidRPr="00B97CA6">
        <w:rPr>
          <w:rFonts w:ascii="ＭＳ Ｐゴシック" w:eastAsia="ＭＳ Ｐゴシック" w:hAnsi="ＭＳ Ｐゴシック" w:cs="ＭＳ Ｐゴシック" w:hint="eastAsia"/>
          <w:kern w:val="0"/>
          <w:sz w:val="23"/>
          <w:szCs w:val="23"/>
        </w:rPr>
        <w:t>を用いつつ</w:t>
      </w:r>
      <w:hyperlink r:id="rId113" w:tooltip="絶対時間と絶対空間" w:history="1">
        <w:r w:rsidRPr="00B97CA6">
          <w:rPr>
            <w:rFonts w:ascii="ＭＳ Ｐゴシック" w:eastAsia="ＭＳ Ｐゴシック" w:hAnsi="ＭＳ Ｐゴシック" w:cs="ＭＳ Ｐゴシック" w:hint="eastAsia"/>
            <w:color w:val="0000FF"/>
            <w:kern w:val="0"/>
            <w:sz w:val="23"/>
            <w:szCs w:val="23"/>
            <w:u w:val="single"/>
          </w:rPr>
          <w:t>絶対空間・絶対時間</w:t>
        </w:r>
      </w:hyperlink>
      <w:r w:rsidRPr="00B97CA6">
        <w:rPr>
          <w:rFonts w:ascii="ＭＳ Ｐゴシック" w:eastAsia="ＭＳ Ｐゴシック" w:hAnsi="ＭＳ Ｐゴシック" w:cs="ＭＳ Ｐゴシック" w:hint="eastAsia"/>
          <w:kern w:val="0"/>
          <w:sz w:val="23"/>
          <w:szCs w:val="23"/>
        </w:rPr>
        <w:t xml:space="preserve">という概念を導入したため、その後の西欧では多くの人々が宇宙を無限に均一に広がる空間だと見なし、静的で安定的なものだと考えていた。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科学的な分析が始まった</w:t>
      </w:r>
      <w:hyperlink r:id="rId11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20世紀初頭でも科学者も含めてほとんどの人は宇宙は静的だと見なしていた。20世紀になり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"https://ja.wikipedia.org/wiki/%E3%82%A2%E3%83%AB%E3%83%99%E3%83%AB%E3%83%88%E3%83%BB%E3%82%A2%E3%82%A4%E3%83%B3%E3%82%B7%E3%83%A5%E3%82%BF%E3%82%A4%E3%83%B3" \o "アルベルト・アインシュタイン"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により絶対時間・絶対空間を否定し、宇宙の不安定なモデル（宇宙方程式）が提示され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、1927年ベルギーの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"https://ja.wikipedia.org/wiki/%E5%8F%B8%E7%A5%AD" \o "司祭"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司祭</w:t>
      </w:r>
      <w:r w:rsidRPr="00B97CA6">
        <w:rPr>
          <w:rFonts w:ascii="ＭＳ Ｐゴシック" w:eastAsia="ＭＳ Ｐゴシック" w:hAnsi="ＭＳ Ｐゴシック" w:cs="ＭＳ Ｐゴシック"/>
          <w:kern w:val="0"/>
          <w:sz w:val="23"/>
          <w:szCs w:val="23"/>
        </w:rPr>
        <w:fldChar w:fldCharType="end"/>
      </w:r>
      <w:hyperlink r:id="rId115"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が「宇宙は“原始的原子”の“爆発”から始まった」とする説を提唱し、この説が後に「</w:t>
      </w:r>
      <w:hyperlink r:id="rId116"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 xml:space="preserve">」と呼ばれるようになった。その説は最初は科学者などからも反発されたものの、やがて徐々に受け入れられるようになり、今日では多くの科学者が支持する「標準的宇宙論モデル」を構成する要素になっ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現代宇宙論[</w:t>
      </w:r>
      <w:hyperlink r:id="rId117" w:tooltip="節を編集: 現代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3486"/>
      </w:tblGrid>
      <w:tr w:rsidR="00B97CA6" w:rsidRPr="00B97CA6" w:rsidTr="00B97CA6">
        <w:trPr>
          <w:tblCellSpacing w:w="15" w:type="dxa"/>
        </w:trPr>
        <w:tc>
          <w:tcPr>
            <w:tcW w:w="0" w:type="auto"/>
            <w:shd w:val="clear" w:color="auto" w:fill="87CE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hint="eastAsia"/>
                <w:b/>
                <w:bCs/>
                <w:color w:val="000000"/>
                <w:kern w:val="0"/>
                <w:sz w:val="22"/>
              </w:rPr>
            </w:pPr>
            <w:hyperlink r:id="rId118" w:tooltip="現代宇宙論" w:history="1">
              <w:r w:rsidRPr="00B97CA6">
                <w:rPr>
                  <w:rFonts w:ascii="ＭＳ Ｐゴシック" w:eastAsia="ＭＳ Ｐゴシック" w:hAnsi="ＭＳ Ｐゴシック" w:cs="ＭＳ Ｐゴシック"/>
                  <w:b/>
                  <w:bCs/>
                  <w:color w:val="0000FF"/>
                  <w:kern w:val="0"/>
                  <w:sz w:val="22"/>
                  <w:u w:val="single"/>
                </w:rPr>
                <w:t>現代宇宙論</w:t>
              </w:r>
            </w:hyperlink>
            <w:r w:rsidRPr="00B97CA6">
              <w:rPr>
                <w:rFonts w:ascii="ＭＳ Ｐゴシック" w:eastAsia="ＭＳ Ｐゴシック" w:hAnsi="ＭＳ Ｐゴシック" w:cs="ＭＳ Ｐゴシック"/>
                <w:b/>
                <w:bCs/>
                <w:color w:val="000000"/>
                <w:kern w:val="0"/>
                <w:sz w:val="22"/>
              </w:rPr>
              <w:t xml:space="preserve"> </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noProof/>
                <w:color w:val="0000FF"/>
                <w:kern w:val="0"/>
                <w:sz w:val="22"/>
              </w:rPr>
              <w:drawing>
                <wp:inline distT="0" distB="0" distL="0" distR="0" wp14:anchorId="7294FB5C" wp14:editId="33823826">
                  <wp:extent cx="2095500" cy="1047750"/>
                  <wp:effectExtent l="0" t="0" r="0" b="0"/>
                  <wp:docPr id="7" name="図 7" descr="Ilc 9yr moll4096.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c 9yr moll4096.pn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p w:rsidR="00B97CA6" w:rsidRPr="00B97CA6" w:rsidRDefault="00B97CA6" w:rsidP="00B97CA6">
            <w:pPr>
              <w:widowControl/>
              <w:spacing w:before="100" w:beforeAutospacing="1" w:after="100" w:afterAutospacing="1"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uto"/>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color w:val="000000"/>
                <w:kern w:val="0"/>
                <w:sz w:val="22"/>
              </w:rPr>
              <w:t xml:space="preserve">宇宙 · </w:t>
            </w:r>
            <w:hyperlink r:id="rId121" w:tooltip="ビッグバン" w:history="1">
              <w:r w:rsidRPr="00B97CA6">
                <w:rPr>
                  <w:rFonts w:ascii="ＭＳ Ｐゴシック" w:eastAsia="ＭＳ Ｐゴシック" w:hAnsi="ＭＳ Ｐゴシック" w:cs="ＭＳ Ｐゴシック"/>
                  <w:color w:val="0000FF"/>
                  <w:kern w:val="0"/>
                  <w:sz w:val="22"/>
                  <w:u w:val="single"/>
                </w:rPr>
                <w:t>ビッグバン</w:t>
              </w:r>
            </w:hyperlink>
            <w:r w:rsidRPr="00B97CA6">
              <w:rPr>
                <w:rFonts w:ascii="ＭＳ Ｐゴシック" w:eastAsia="ＭＳ Ｐゴシック" w:hAnsi="ＭＳ Ｐゴシック" w:cs="ＭＳ Ｐゴシック"/>
                <w:color w:val="000000"/>
                <w:kern w:val="0"/>
                <w:sz w:val="22"/>
              </w:rPr>
              <w:br/>
            </w:r>
            <w:hyperlink r:id="rId122" w:tooltip="宇宙の年齢" w:history="1">
              <w:r w:rsidRPr="00B97CA6">
                <w:rPr>
                  <w:rFonts w:ascii="ＭＳ Ｐゴシック" w:eastAsia="ＭＳ Ｐゴシック" w:hAnsi="ＭＳ Ｐゴシック" w:cs="ＭＳ Ｐゴシック"/>
                  <w:color w:val="0000FF"/>
                  <w:kern w:val="0"/>
                  <w:sz w:val="22"/>
                  <w:u w:val="single"/>
                </w:rPr>
                <w:t>宇宙の年齢</w:t>
              </w:r>
            </w:hyperlink>
            <w:r w:rsidRPr="00B97CA6">
              <w:rPr>
                <w:rFonts w:ascii="ＭＳ Ｐゴシック" w:eastAsia="ＭＳ Ｐゴシック" w:hAnsi="ＭＳ Ｐゴシック" w:cs="ＭＳ Ｐゴシック"/>
                <w:color w:val="000000"/>
                <w:kern w:val="0"/>
                <w:sz w:val="22"/>
              </w:rPr>
              <w:br/>
            </w:r>
            <w:hyperlink r:id="rId123" w:tooltip="宇宙の年表" w:history="1">
              <w:r w:rsidRPr="00B97CA6">
                <w:rPr>
                  <w:rFonts w:ascii="ＭＳ Ｐゴシック" w:eastAsia="ＭＳ Ｐゴシック" w:hAnsi="ＭＳ Ｐゴシック" w:cs="ＭＳ Ｐゴシック"/>
                  <w:color w:val="0000FF"/>
                  <w:kern w:val="0"/>
                  <w:sz w:val="22"/>
                  <w:u w:val="single"/>
                </w:rPr>
                <w:t>宇宙の年表</w:t>
              </w:r>
            </w:hyperlink>
            <w:r w:rsidRPr="00B97CA6">
              <w:rPr>
                <w:rFonts w:ascii="ＭＳ Ｐゴシック" w:eastAsia="ＭＳ Ｐゴシック" w:hAnsi="ＭＳ Ｐゴシック" w:cs="ＭＳ Ｐゴシック"/>
                <w:color w:val="000000"/>
                <w:kern w:val="0"/>
                <w:sz w:val="22"/>
              </w:rPr>
              <w:br/>
            </w:r>
            <w:hyperlink r:id="rId124" w:tooltip="宇宙の終焉" w:history="1">
              <w:r w:rsidRPr="00B97CA6">
                <w:rPr>
                  <w:rFonts w:ascii="ＭＳ Ｐゴシック" w:eastAsia="ＭＳ Ｐゴシック" w:hAnsi="ＭＳ Ｐゴシック" w:cs="ＭＳ Ｐゴシック"/>
                  <w:color w:val="0000FF"/>
                  <w:kern w:val="0"/>
                  <w:sz w:val="22"/>
                  <w:u w:val="single"/>
                </w:rPr>
                <w:t>宇宙の終焉</w:t>
              </w:r>
            </w:hyperlink>
            <w:r w:rsidRPr="00B97CA6">
              <w:rPr>
                <w:rFonts w:ascii="ＭＳ Ｐゴシック" w:eastAsia="ＭＳ Ｐゴシック" w:hAnsi="ＭＳ Ｐゴシック" w:cs="ＭＳ Ｐゴシック"/>
                <w:color w:val="000000"/>
                <w:kern w:val="0"/>
                <w:sz w:val="22"/>
              </w:rPr>
              <w:t xml:space="preserve"> </w:t>
            </w:r>
          </w:p>
        </w:tc>
      </w:tr>
      <w:tr w:rsidR="00B97CA6" w:rsidRPr="00B97CA6" w:rsidTr="00B97CA6">
        <w:trPr>
          <w:tblCellSpacing w:w="15" w:type="dxa"/>
        </w:trPr>
        <w:tc>
          <w:tcPr>
            <w:tcW w:w="0" w:type="auto"/>
            <w:shd w:val="clear" w:color="auto" w:fill="F8F9F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25"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初期の宇宙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26" w:tooltip="宇宙のインフレーション" w:history="1">
                    <w:r w:rsidRPr="00B97CA6">
                      <w:rPr>
                        <w:rFonts w:ascii="ＭＳ Ｐゴシック" w:eastAsia="ＭＳ Ｐゴシック" w:hAnsi="ＭＳ Ｐゴシック" w:cs="ＭＳ Ｐゴシック"/>
                        <w:vanish/>
                        <w:color w:val="0000FF"/>
                        <w:kern w:val="0"/>
                        <w:sz w:val="24"/>
                        <w:szCs w:val="24"/>
                        <w:u w:val="single"/>
                      </w:rPr>
                      <w:t>インフレーション</w:t>
                    </w:r>
                  </w:hyperlink>
                  <w:r w:rsidRPr="00B97CA6">
                    <w:rPr>
                      <w:rFonts w:ascii="ＭＳ Ｐゴシック" w:eastAsia="ＭＳ Ｐゴシック" w:hAnsi="ＭＳ Ｐゴシック" w:cs="ＭＳ Ｐゴシック"/>
                      <w:vanish/>
                      <w:kern w:val="0"/>
                      <w:sz w:val="24"/>
                      <w:szCs w:val="24"/>
                    </w:rPr>
                    <w:t xml:space="preserve"> · </w:t>
                  </w:r>
                  <w:hyperlink r:id="rId127" w:tooltip="ビッグバン原子核合成" w:history="1">
                    <w:r w:rsidRPr="00B97CA6">
                      <w:rPr>
                        <w:rFonts w:ascii="ＭＳ Ｐゴシック" w:eastAsia="ＭＳ Ｐゴシック" w:hAnsi="ＭＳ Ｐゴシック" w:cs="ＭＳ Ｐゴシック"/>
                        <w:vanish/>
                        <w:color w:val="0000FF"/>
                        <w:kern w:val="0"/>
                        <w:sz w:val="24"/>
                        <w:szCs w:val="24"/>
                        <w:u w:val="single"/>
                      </w:rPr>
                      <w:t>原子核合成</w:t>
                    </w:r>
                  </w:hyperlink>
                  <w:r w:rsidRPr="00B97CA6">
                    <w:rPr>
                      <w:rFonts w:ascii="ＭＳ Ｐゴシック" w:eastAsia="ＭＳ Ｐゴシック" w:hAnsi="ＭＳ Ｐゴシック" w:cs="ＭＳ Ｐゴシック"/>
                      <w:vanish/>
                      <w:kern w:val="0"/>
                      <w:sz w:val="24"/>
                      <w:szCs w:val="24"/>
                    </w:rPr>
                    <w:br/>
                  </w:r>
                  <w:hyperlink r:id="rId128" w:tooltip="宇宙重力波背景放射" w:history="1">
                    <w:r w:rsidRPr="00B97CA6">
                      <w:rPr>
                        <w:rFonts w:ascii="ＭＳ Ｐゴシック" w:eastAsia="ＭＳ Ｐゴシック" w:hAnsi="ＭＳ Ｐゴシック" w:cs="ＭＳ Ｐゴシック"/>
                        <w:vanish/>
                        <w:color w:val="0000FF"/>
                        <w:kern w:val="0"/>
                        <w:sz w:val="24"/>
                        <w:szCs w:val="24"/>
                        <w:u w:val="single"/>
                      </w:rPr>
                      <w:t>GWB</w:t>
                    </w:r>
                  </w:hyperlink>
                  <w:r w:rsidRPr="00B97CA6">
                    <w:rPr>
                      <w:rFonts w:ascii="ＭＳ Ｐゴシック" w:eastAsia="ＭＳ Ｐゴシック" w:hAnsi="ＭＳ Ｐゴシック" w:cs="ＭＳ Ｐゴシック"/>
                      <w:vanish/>
                      <w:kern w:val="0"/>
                      <w:sz w:val="24"/>
                      <w:szCs w:val="24"/>
                    </w:rPr>
                    <w:t xml:space="preserve"> · </w:t>
                  </w:r>
                  <w:hyperlink r:id="rId129" w:tooltip="宇宙ニュートリノ背景" w:history="1">
                    <w:r w:rsidRPr="00B97CA6">
                      <w:rPr>
                        <w:rFonts w:ascii="ＭＳ Ｐゴシック" w:eastAsia="ＭＳ Ｐゴシック" w:hAnsi="ＭＳ Ｐゴシック" w:cs="ＭＳ Ｐゴシック"/>
                        <w:vanish/>
                        <w:color w:val="0000FF"/>
                        <w:kern w:val="0"/>
                        <w:sz w:val="24"/>
                        <w:szCs w:val="24"/>
                        <w:u w:val="single"/>
                      </w:rPr>
                      <w:t>宇宙ニュートリノ背景</w:t>
                    </w:r>
                  </w:hyperlink>
                  <w:r w:rsidRPr="00B97CA6">
                    <w:rPr>
                      <w:rFonts w:ascii="ＭＳ Ｐゴシック" w:eastAsia="ＭＳ Ｐゴシック" w:hAnsi="ＭＳ Ｐゴシック" w:cs="ＭＳ Ｐゴシック"/>
                      <w:vanish/>
                      <w:kern w:val="0"/>
                      <w:sz w:val="24"/>
                      <w:szCs w:val="24"/>
                    </w:rPr>
                    <w:br/>
                  </w:r>
                  <w:hyperlink r:id="rId130" w:tooltip="宇宙マイクロ波背景放射" w:history="1">
                    <w:r w:rsidRPr="00B97CA6">
                      <w:rPr>
                        <w:rFonts w:ascii="ＭＳ Ｐゴシック" w:eastAsia="ＭＳ Ｐゴシック" w:hAnsi="ＭＳ Ｐゴシック" w:cs="ＭＳ Ｐゴシック"/>
                        <w:vanish/>
                        <w:color w:val="0000FF"/>
                        <w:kern w:val="0"/>
                        <w:sz w:val="24"/>
                        <w:szCs w:val="24"/>
                        <w:u w:val="single"/>
                      </w:rPr>
                      <w:t>宇宙マイクロ波背景放射</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膨張する宇宙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2" w:tooltip="赤方偏移" w:history="1">
                    <w:r w:rsidRPr="00B97CA6">
                      <w:rPr>
                        <w:rFonts w:ascii="ＭＳ Ｐゴシック" w:eastAsia="ＭＳ Ｐゴシック" w:hAnsi="ＭＳ Ｐゴシック" w:cs="ＭＳ Ｐゴシック"/>
                        <w:vanish/>
                        <w:color w:val="0000FF"/>
                        <w:kern w:val="0"/>
                        <w:sz w:val="24"/>
                        <w:szCs w:val="24"/>
                        <w:u w:val="single"/>
                      </w:rPr>
                      <w:t>赤方偏移</w:t>
                    </w:r>
                  </w:hyperlink>
                  <w:r w:rsidRPr="00B97CA6">
                    <w:rPr>
                      <w:rFonts w:ascii="ＭＳ Ｐゴシック" w:eastAsia="ＭＳ Ｐゴシック" w:hAnsi="ＭＳ Ｐゴシック" w:cs="ＭＳ Ｐゴシック"/>
                      <w:vanish/>
                      <w:kern w:val="0"/>
                      <w:sz w:val="24"/>
                      <w:szCs w:val="24"/>
                    </w:rPr>
                    <w:t xml:space="preserve"> · </w:t>
                  </w:r>
                  <w:hyperlink r:id="rId133" w:tooltip="ハッブル=ルメートルの法則" w:history="1">
                    <w:r w:rsidRPr="00B97CA6">
                      <w:rPr>
                        <w:rFonts w:ascii="ＭＳ Ｐゴシック" w:eastAsia="ＭＳ Ｐゴシック" w:hAnsi="ＭＳ Ｐゴシック" w:cs="ＭＳ Ｐゴシック"/>
                        <w:vanish/>
                        <w:color w:val="0000FF"/>
                        <w:kern w:val="0"/>
                        <w:sz w:val="24"/>
                        <w:szCs w:val="24"/>
                        <w:u w:val="single"/>
                      </w:rPr>
                      <w:t>ハッブル=ルメートルの法則</w:t>
                    </w:r>
                  </w:hyperlink>
                  <w:r w:rsidRPr="00B97CA6">
                    <w:rPr>
                      <w:rFonts w:ascii="ＭＳ Ｐゴシック" w:eastAsia="ＭＳ Ｐゴシック" w:hAnsi="ＭＳ Ｐゴシック" w:cs="ＭＳ Ｐゴシック"/>
                      <w:vanish/>
                      <w:kern w:val="0"/>
                      <w:sz w:val="24"/>
                      <w:szCs w:val="24"/>
                    </w:rPr>
                    <w:br/>
                  </w:r>
                  <w:hyperlink r:id="rId134" w:tooltip="膨張宇宙モデル (存在しないページ)" w:history="1">
                    <w:r w:rsidRPr="00B97CA6">
                      <w:rPr>
                        <w:rFonts w:ascii="ＭＳ Ｐゴシック" w:eastAsia="ＭＳ Ｐゴシック" w:hAnsi="ＭＳ Ｐゴシック" w:cs="ＭＳ Ｐゴシック"/>
                        <w:vanish/>
                        <w:color w:val="0000FF"/>
                        <w:kern w:val="0"/>
                        <w:sz w:val="24"/>
                        <w:szCs w:val="24"/>
                        <w:u w:val="single"/>
                      </w:rPr>
                      <w:t>膨張宇宙モデル</w:t>
                    </w:r>
                  </w:hyperlink>
                  <w:r w:rsidRPr="00B97CA6">
                    <w:rPr>
                      <w:rFonts w:ascii="ＭＳ Ｐゴシック" w:eastAsia="ＭＳ Ｐゴシック" w:hAnsi="ＭＳ Ｐゴシック" w:cs="ＭＳ Ｐゴシック"/>
                      <w:vanish/>
                      <w:kern w:val="0"/>
                      <w:sz w:val="18"/>
                      <w:szCs w:val="18"/>
                    </w:rPr>
                    <w:t>（</w:t>
                  </w:r>
                  <w:hyperlink r:id="rId135" w:tooltip="en:Metric expansion of space"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36" w:tooltip="フリードマン方程式" w:history="1">
                    <w:r w:rsidRPr="00B97CA6">
                      <w:rPr>
                        <w:rFonts w:ascii="ＭＳ Ｐゴシック" w:eastAsia="ＭＳ Ｐゴシック" w:hAnsi="ＭＳ Ｐゴシック" w:cs="ＭＳ Ｐゴシック"/>
                        <w:vanish/>
                        <w:color w:val="0000FF"/>
                        <w:kern w:val="0"/>
                        <w:sz w:val="24"/>
                        <w:szCs w:val="24"/>
                        <w:u w:val="single"/>
                      </w:rPr>
                      <w:t>フリードマン方程式</w:t>
                    </w:r>
                  </w:hyperlink>
                  <w:r w:rsidRPr="00B97CA6">
                    <w:rPr>
                      <w:rFonts w:ascii="ＭＳ Ｐゴシック" w:eastAsia="ＭＳ Ｐゴシック" w:hAnsi="ＭＳ Ｐゴシック" w:cs="ＭＳ Ｐゴシック"/>
                      <w:vanish/>
                      <w:kern w:val="0"/>
                      <w:sz w:val="24"/>
                      <w:szCs w:val="24"/>
                    </w:rPr>
                    <w:br/>
                  </w:r>
                  <w:hyperlink r:id="rId137" w:tooltip="フリードマン・ルメートル・ロバートソン・ウォーカー計量" w:history="1">
                    <w:r w:rsidRPr="00B97CA6">
                      <w:rPr>
                        <w:rFonts w:ascii="ＭＳ Ｐゴシック" w:eastAsia="ＭＳ Ｐゴシック" w:hAnsi="ＭＳ Ｐゴシック" w:cs="ＭＳ Ｐゴシック"/>
                        <w:vanish/>
                        <w:color w:val="0000FF"/>
                        <w:kern w:val="0"/>
                        <w:sz w:val="24"/>
                        <w:szCs w:val="24"/>
                        <w:u w:val="single"/>
                      </w:rPr>
                      <w:t>FLRW計量</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8"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構造形成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9" w:tooltip="宇宙の形" w:history="1">
                    <w:r w:rsidRPr="00B97CA6">
                      <w:rPr>
                        <w:rFonts w:ascii="ＭＳ Ｐゴシック" w:eastAsia="ＭＳ Ｐゴシック" w:hAnsi="ＭＳ Ｐゴシック" w:cs="ＭＳ Ｐゴシック"/>
                        <w:vanish/>
                        <w:color w:val="0000FF"/>
                        <w:kern w:val="0"/>
                        <w:sz w:val="24"/>
                        <w:szCs w:val="24"/>
                        <w:u w:val="single"/>
                      </w:rPr>
                      <w:t>宇宙の形</w:t>
                    </w:r>
                  </w:hyperlink>
                  <w:r w:rsidRPr="00B97CA6">
                    <w:rPr>
                      <w:rFonts w:ascii="ＭＳ Ｐゴシック" w:eastAsia="ＭＳ Ｐゴシック" w:hAnsi="ＭＳ Ｐゴシック" w:cs="ＭＳ Ｐゴシック"/>
                      <w:vanish/>
                      <w:kern w:val="0"/>
                      <w:sz w:val="24"/>
                      <w:szCs w:val="24"/>
                    </w:rPr>
                    <w:br/>
                  </w:r>
                  <w:hyperlink r:id="rId140" w:tooltip="宇宙の構造形成 (存在しないページ)" w:history="1">
                    <w:r w:rsidRPr="00B97CA6">
                      <w:rPr>
                        <w:rFonts w:ascii="ＭＳ Ｐゴシック" w:eastAsia="ＭＳ Ｐゴシック" w:hAnsi="ＭＳ Ｐゴシック" w:cs="ＭＳ Ｐゴシック"/>
                        <w:vanish/>
                        <w:color w:val="0000FF"/>
                        <w:kern w:val="0"/>
                        <w:sz w:val="24"/>
                        <w:szCs w:val="24"/>
                        <w:u w:val="single"/>
                      </w:rPr>
                      <w:t>宇宙の構造形成</w:t>
                    </w:r>
                  </w:hyperlink>
                  <w:r w:rsidRPr="00B97CA6">
                    <w:rPr>
                      <w:rFonts w:ascii="ＭＳ Ｐゴシック" w:eastAsia="ＭＳ Ｐゴシック" w:hAnsi="ＭＳ Ｐゴシック" w:cs="ＭＳ Ｐゴシック"/>
                      <w:vanish/>
                      <w:kern w:val="0"/>
                      <w:sz w:val="18"/>
                      <w:szCs w:val="18"/>
                    </w:rPr>
                    <w:t>（</w:t>
                  </w:r>
                  <w:hyperlink r:id="rId141" w:tooltip="en:Structure form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2" w:tooltip="再電離 (存在しないページ)" w:history="1">
                    <w:r w:rsidRPr="00B97CA6">
                      <w:rPr>
                        <w:rFonts w:ascii="ＭＳ Ｐゴシック" w:eastAsia="ＭＳ Ｐゴシック" w:hAnsi="ＭＳ Ｐゴシック" w:cs="ＭＳ Ｐゴシック"/>
                        <w:vanish/>
                        <w:color w:val="0000FF"/>
                        <w:kern w:val="0"/>
                        <w:sz w:val="24"/>
                        <w:szCs w:val="24"/>
                        <w:u w:val="single"/>
                      </w:rPr>
                      <w:t>再電離</w:t>
                    </w:r>
                  </w:hyperlink>
                  <w:r w:rsidRPr="00B97CA6">
                    <w:rPr>
                      <w:rFonts w:ascii="ＭＳ Ｐゴシック" w:eastAsia="ＭＳ Ｐゴシック" w:hAnsi="ＭＳ Ｐゴシック" w:cs="ＭＳ Ｐゴシック"/>
                      <w:vanish/>
                      <w:kern w:val="0"/>
                      <w:sz w:val="18"/>
                      <w:szCs w:val="18"/>
                    </w:rPr>
                    <w:t>（</w:t>
                  </w:r>
                  <w:hyperlink r:id="rId143" w:tooltip="en:Reioniz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4" w:tooltip="銀河の形成と進化" w:history="1">
                    <w:r w:rsidRPr="00B97CA6">
                      <w:rPr>
                        <w:rFonts w:ascii="ＭＳ Ｐゴシック" w:eastAsia="ＭＳ Ｐゴシック" w:hAnsi="ＭＳ Ｐゴシック" w:cs="ＭＳ Ｐゴシック"/>
                        <w:vanish/>
                        <w:color w:val="0000FF"/>
                        <w:kern w:val="0"/>
                        <w:sz w:val="24"/>
                        <w:szCs w:val="24"/>
                        <w:u w:val="single"/>
                      </w:rPr>
                      <w:t>銀河の形成と進化</w:t>
                    </w:r>
                  </w:hyperlink>
                  <w:r w:rsidRPr="00B97CA6">
                    <w:rPr>
                      <w:rFonts w:ascii="ＭＳ Ｐゴシック" w:eastAsia="ＭＳ Ｐゴシック" w:hAnsi="ＭＳ Ｐゴシック" w:cs="ＭＳ Ｐゴシック"/>
                      <w:vanish/>
                      <w:kern w:val="0"/>
                      <w:sz w:val="24"/>
                      <w:szCs w:val="24"/>
                    </w:rPr>
                    <w:br/>
                  </w:r>
                  <w:hyperlink r:id="rId145" w:tooltip="宇宙の大規模構造" w:history="1">
                    <w:r w:rsidRPr="00B97CA6">
                      <w:rPr>
                        <w:rFonts w:ascii="ＭＳ Ｐゴシック" w:eastAsia="ＭＳ Ｐゴシック" w:hAnsi="ＭＳ Ｐゴシック" w:cs="ＭＳ Ｐゴシック"/>
                        <w:vanish/>
                        <w:color w:val="0000FF"/>
                        <w:kern w:val="0"/>
                        <w:sz w:val="24"/>
                        <w:szCs w:val="24"/>
                        <w:u w:val="single"/>
                      </w:rPr>
                      <w:t>大規模構造</w:t>
                    </w:r>
                  </w:hyperlink>
                  <w:r w:rsidRPr="00B97CA6">
                    <w:rPr>
                      <w:rFonts w:ascii="ＭＳ Ｐゴシック" w:eastAsia="ＭＳ Ｐゴシック" w:hAnsi="ＭＳ Ｐゴシック" w:cs="ＭＳ Ｐゴシック"/>
                      <w:vanish/>
                      <w:kern w:val="0"/>
                      <w:sz w:val="24"/>
                      <w:szCs w:val="24"/>
                    </w:rPr>
                    <w:br/>
                  </w:r>
                  <w:hyperlink r:id="rId146" w:tooltip="銀河フィラメント" w:history="1">
                    <w:r w:rsidRPr="00B97CA6">
                      <w:rPr>
                        <w:rFonts w:ascii="ＭＳ Ｐゴシック" w:eastAsia="ＭＳ Ｐゴシック" w:hAnsi="ＭＳ Ｐゴシック" w:cs="ＭＳ Ｐゴシック"/>
                        <w:vanish/>
                        <w:color w:val="0000FF"/>
                        <w:kern w:val="0"/>
                        <w:sz w:val="24"/>
                        <w:szCs w:val="24"/>
                        <w:u w:val="single"/>
                      </w:rPr>
                      <w:t>銀河フィラメント</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47"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成分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48" w:tooltip="Λ-CDMモデル" w:history="1">
                    <w:r w:rsidRPr="00B97CA6">
                      <w:rPr>
                        <w:rFonts w:ascii="ＭＳ Ｐゴシック" w:eastAsia="ＭＳ Ｐゴシック" w:hAnsi="ＭＳ Ｐゴシック" w:cs="ＭＳ Ｐゴシック"/>
                        <w:vanish/>
                        <w:color w:val="0000FF"/>
                        <w:kern w:val="0"/>
                        <w:sz w:val="24"/>
                        <w:szCs w:val="24"/>
                        <w:u w:val="single"/>
                      </w:rPr>
                      <w:t>Λ-CDMモデル</w:t>
                    </w:r>
                  </w:hyperlink>
                  <w:r w:rsidRPr="00B97CA6">
                    <w:rPr>
                      <w:rFonts w:ascii="ＭＳ Ｐゴシック" w:eastAsia="ＭＳ Ｐゴシック" w:hAnsi="ＭＳ Ｐゴシック" w:cs="ＭＳ Ｐゴシック"/>
                      <w:vanish/>
                      <w:kern w:val="0"/>
                      <w:sz w:val="24"/>
                      <w:szCs w:val="24"/>
                    </w:rPr>
                    <w:br/>
                  </w:r>
                  <w:hyperlink r:id="rId149" w:tooltip="ダークエネルギー" w:history="1">
                    <w:r w:rsidRPr="00B97CA6">
                      <w:rPr>
                        <w:rFonts w:ascii="ＭＳ Ｐゴシック" w:eastAsia="ＭＳ Ｐゴシック" w:hAnsi="ＭＳ Ｐゴシック" w:cs="ＭＳ Ｐゴシック"/>
                        <w:vanish/>
                        <w:color w:val="0000FF"/>
                        <w:kern w:val="0"/>
                        <w:sz w:val="24"/>
                        <w:szCs w:val="24"/>
                        <w:u w:val="single"/>
                      </w:rPr>
                      <w:t>ダークエネルギー</w:t>
                    </w:r>
                  </w:hyperlink>
                  <w:r w:rsidRPr="00B97CA6">
                    <w:rPr>
                      <w:rFonts w:ascii="ＭＳ Ｐゴシック" w:eastAsia="ＭＳ Ｐゴシック" w:hAnsi="ＭＳ Ｐゴシック" w:cs="ＭＳ Ｐゴシック"/>
                      <w:vanish/>
                      <w:kern w:val="0"/>
                      <w:sz w:val="24"/>
                      <w:szCs w:val="24"/>
                    </w:rPr>
                    <w:t xml:space="preserve"> · </w:t>
                  </w:r>
                  <w:hyperlink r:id="rId150" w:tooltip="暗黒物質" w:history="1">
                    <w:r w:rsidRPr="00B97CA6">
                      <w:rPr>
                        <w:rFonts w:ascii="ＭＳ Ｐゴシック" w:eastAsia="ＭＳ Ｐゴシック" w:hAnsi="ＭＳ Ｐゴシック" w:cs="ＭＳ Ｐゴシック"/>
                        <w:vanish/>
                        <w:color w:val="0000FF"/>
                        <w:kern w:val="0"/>
                        <w:sz w:val="24"/>
                        <w:szCs w:val="24"/>
                        <w:u w:val="single"/>
                      </w:rPr>
                      <w:t>暗黒物質</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年表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2" w:tooltip="宇宙論の年表" w:history="1">
                    <w:r w:rsidRPr="00B97CA6">
                      <w:rPr>
                        <w:rFonts w:ascii="ＭＳ Ｐゴシック" w:eastAsia="ＭＳ Ｐゴシック" w:hAnsi="ＭＳ Ｐゴシック" w:cs="ＭＳ Ｐゴシック"/>
                        <w:vanish/>
                        <w:color w:val="0000FF"/>
                        <w:kern w:val="0"/>
                        <w:sz w:val="24"/>
                        <w:szCs w:val="24"/>
                        <w:u w:val="single"/>
                      </w:rPr>
                      <w:t>宇宙論の年表</w:t>
                    </w:r>
                  </w:hyperlink>
                  <w:r w:rsidRPr="00B97CA6">
                    <w:rPr>
                      <w:rFonts w:ascii="ＭＳ Ｐゴシック" w:eastAsia="ＭＳ Ｐゴシック" w:hAnsi="ＭＳ Ｐゴシック" w:cs="ＭＳ Ｐゴシック"/>
                      <w:vanish/>
                      <w:kern w:val="0"/>
                      <w:sz w:val="24"/>
                      <w:szCs w:val="24"/>
                    </w:rPr>
                    <w:br/>
                  </w:r>
                  <w:hyperlink r:id="rId153" w:tooltip="膨張する宇宙の未来" w:history="1">
                    <w:r w:rsidRPr="00B97CA6">
                      <w:rPr>
                        <w:rFonts w:ascii="ＭＳ Ｐゴシック" w:eastAsia="ＭＳ Ｐゴシック" w:hAnsi="ＭＳ Ｐゴシック" w:cs="ＭＳ Ｐゴシック"/>
                        <w:vanish/>
                        <w:color w:val="0000FF"/>
                        <w:kern w:val="0"/>
                        <w:sz w:val="24"/>
                        <w:szCs w:val="24"/>
                        <w:u w:val="single"/>
                      </w:rPr>
                      <w:t>膨張する宇宙の未来</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4"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観測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5" w:tooltip="観測的宇宙論" w:history="1">
                    <w:r w:rsidRPr="00B97CA6">
                      <w:rPr>
                        <w:rFonts w:ascii="ＭＳ Ｐゴシック" w:eastAsia="ＭＳ Ｐゴシック" w:hAnsi="ＭＳ Ｐゴシック" w:cs="ＭＳ Ｐゴシック"/>
                        <w:vanish/>
                        <w:color w:val="0000FF"/>
                        <w:kern w:val="0"/>
                        <w:sz w:val="24"/>
                        <w:szCs w:val="24"/>
                        <w:u w:val="single"/>
                      </w:rPr>
                      <w:t>観測的宇宙論</w:t>
                    </w:r>
                  </w:hyperlink>
                  <w:r w:rsidRPr="00B97CA6">
                    <w:rPr>
                      <w:rFonts w:ascii="ＭＳ Ｐゴシック" w:eastAsia="ＭＳ Ｐゴシック" w:hAnsi="ＭＳ Ｐゴシック" w:cs="ＭＳ Ｐゴシック"/>
                      <w:vanish/>
                      <w:kern w:val="0"/>
                      <w:sz w:val="24"/>
                      <w:szCs w:val="24"/>
                    </w:rPr>
                    <w:br/>
                  </w:r>
                  <w:hyperlink r:id="rId156" w:tooltip="2dF銀河赤方偏移サーベイ" w:history="1">
                    <w:r w:rsidRPr="00B97CA6">
                      <w:rPr>
                        <w:rFonts w:ascii="ＭＳ Ｐゴシック" w:eastAsia="ＭＳ Ｐゴシック" w:hAnsi="ＭＳ Ｐゴシック" w:cs="ＭＳ Ｐゴシック"/>
                        <w:vanish/>
                        <w:color w:val="0000FF"/>
                        <w:kern w:val="0"/>
                        <w:sz w:val="24"/>
                        <w:szCs w:val="24"/>
                        <w:u w:val="single"/>
                      </w:rPr>
                      <w:t>2dF</w:t>
                    </w:r>
                  </w:hyperlink>
                  <w:r w:rsidRPr="00B97CA6">
                    <w:rPr>
                      <w:rFonts w:ascii="ＭＳ Ｐゴシック" w:eastAsia="ＭＳ Ｐゴシック" w:hAnsi="ＭＳ Ｐゴシック" w:cs="ＭＳ Ｐゴシック"/>
                      <w:vanish/>
                      <w:kern w:val="0"/>
                      <w:sz w:val="24"/>
                      <w:szCs w:val="24"/>
                    </w:rPr>
                    <w:t xml:space="preserve"> · </w:t>
                  </w:r>
                  <w:hyperlink r:id="rId157" w:tooltip="スローン・デジタル・スカイサーベイ" w:history="1">
                    <w:r w:rsidRPr="00B97CA6">
                      <w:rPr>
                        <w:rFonts w:ascii="ＭＳ Ｐゴシック" w:eastAsia="ＭＳ Ｐゴシック" w:hAnsi="ＭＳ Ｐゴシック" w:cs="ＭＳ Ｐゴシック"/>
                        <w:vanish/>
                        <w:color w:val="0000FF"/>
                        <w:kern w:val="0"/>
                        <w:sz w:val="24"/>
                        <w:szCs w:val="24"/>
                        <w:u w:val="single"/>
                      </w:rPr>
                      <w:t>SDSS</w:t>
                    </w:r>
                  </w:hyperlink>
                  <w:r w:rsidRPr="00B97CA6">
                    <w:rPr>
                      <w:rFonts w:ascii="ＭＳ Ｐゴシック" w:eastAsia="ＭＳ Ｐゴシック" w:hAnsi="ＭＳ Ｐゴシック" w:cs="ＭＳ Ｐゴシック"/>
                      <w:vanish/>
                      <w:kern w:val="0"/>
                      <w:sz w:val="24"/>
                      <w:szCs w:val="24"/>
                    </w:rPr>
                    <w:br/>
                  </w:r>
                  <w:hyperlink r:id="rId158" w:tooltip="COBE" w:history="1">
                    <w:r w:rsidRPr="00B97CA6">
                      <w:rPr>
                        <w:rFonts w:ascii="ＭＳ Ｐゴシック" w:eastAsia="ＭＳ Ｐゴシック" w:hAnsi="ＭＳ Ｐゴシック" w:cs="ＭＳ Ｐゴシック"/>
                        <w:vanish/>
                        <w:color w:val="0000FF"/>
                        <w:kern w:val="0"/>
                        <w:sz w:val="24"/>
                        <w:szCs w:val="24"/>
                        <w:u w:val="single"/>
                      </w:rPr>
                      <w:t>COBE</w:t>
                    </w:r>
                  </w:hyperlink>
                  <w:r w:rsidRPr="00B97CA6">
                    <w:rPr>
                      <w:rFonts w:ascii="ＭＳ Ｐゴシック" w:eastAsia="ＭＳ Ｐゴシック" w:hAnsi="ＭＳ Ｐゴシック" w:cs="ＭＳ Ｐゴシック"/>
                      <w:vanish/>
                      <w:kern w:val="0"/>
                      <w:sz w:val="24"/>
                      <w:szCs w:val="24"/>
                    </w:rPr>
                    <w:t xml:space="preserve"> · </w:t>
                  </w:r>
                  <w:hyperlink r:id="rId159" w:tooltip="BOOMERanG" w:history="1">
                    <w:r w:rsidRPr="00B97CA6">
                      <w:rPr>
                        <w:rFonts w:ascii="ＭＳ Ｐゴシック" w:eastAsia="ＭＳ Ｐゴシック" w:hAnsi="ＭＳ Ｐゴシック" w:cs="ＭＳ Ｐゴシック"/>
                        <w:vanish/>
                        <w:color w:val="0000FF"/>
                        <w:kern w:val="0"/>
                        <w:sz w:val="24"/>
                        <w:szCs w:val="24"/>
                        <w:u w:val="single"/>
                      </w:rPr>
                      <w:t>BOOMERanG</w:t>
                    </w:r>
                  </w:hyperlink>
                  <w:r w:rsidRPr="00B97CA6">
                    <w:rPr>
                      <w:rFonts w:ascii="ＭＳ Ｐゴシック" w:eastAsia="ＭＳ Ｐゴシック" w:hAnsi="ＭＳ Ｐゴシック" w:cs="ＭＳ Ｐゴシック"/>
                      <w:vanish/>
                      <w:kern w:val="0"/>
                      <w:sz w:val="24"/>
                      <w:szCs w:val="24"/>
                    </w:rPr>
                    <w:t xml:space="preserve"> · </w:t>
                  </w:r>
                  <w:hyperlink r:id="rId160" w:tooltip="WMAP" w:history="1">
                    <w:r w:rsidRPr="00B97CA6">
                      <w:rPr>
                        <w:rFonts w:ascii="ＭＳ Ｐゴシック" w:eastAsia="ＭＳ Ｐゴシック" w:hAnsi="ＭＳ Ｐゴシック" w:cs="ＭＳ Ｐゴシック"/>
                        <w:vanish/>
                        <w:color w:val="0000FF"/>
                        <w:kern w:val="0"/>
                        <w:sz w:val="24"/>
                        <w:szCs w:val="24"/>
                        <w:u w:val="single"/>
                      </w:rPr>
                      <w:t>WMAP</w:t>
                    </w:r>
                  </w:hyperlink>
                  <w:r w:rsidRPr="00B97CA6">
                    <w:rPr>
                      <w:rFonts w:ascii="ＭＳ Ｐゴシック" w:eastAsia="ＭＳ Ｐゴシック" w:hAnsi="ＭＳ Ｐゴシック" w:cs="ＭＳ Ｐゴシック"/>
                      <w:vanish/>
                      <w:kern w:val="0"/>
                      <w:sz w:val="24"/>
                      <w:szCs w:val="24"/>
                    </w:rPr>
                    <w:t xml:space="preserve"> · </w:t>
                  </w:r>
                  <w:hyperlink r:id="rId161" w:tooltip="プランク (人工衛星)" w:history="1">
                    <w:r w:rsidRPr="00B97CA6">
                      <w:rPr>
                        <w:rFonts w:ascii="ＭＳ Ｐゴシック" w:eastAsia="ＭＳ Ｐゴシック" w:hAnsi="ＭＳ Ｐゴシック" w:cs="ＭＳ Ｐゴシック"/>
                        <w:vanish/>
                        <w:color w:val="0000FF"/>
                        <w:kern w:val="0"/>
                        <w:sz w:val="24"/>
                        <w:szCs w:val="24"/>
                        <w:u w:val="single"/>
                      </w:rPr>
                      <w:t>プランク</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62"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科学者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63" w:tooltip="アイザック・ニュートン" w:history="1">
                    <w:r w:rsidRPr="00B97CA6">
                      <w:rPr>
                        <w:rFonts w:ascii="ＭＳ Ｐゴシック" w:eastAsia="ＭＳ Ｐゴシック" w:hAnsi="ＭＳ Ｐゴシック" w:cs="ＭＳ Ｐゴシック"/>
                        <w:vanish/>
                        <w:color w:val="0000FF"/>
                        <w:kern w:val="0"/>
                        <w:sz w:val="24"/>
                        <w:szCs w:val="24"/>
                        <w:u w:val="single"/>
                      </w:rPr>
                      <w:t>ニュートン</w:t>
                    </w:r>
                  </w:hyperlink>
                  <w:r w:rsidRPr="00B97CA6">
                    <w:rPr>
                      <w:rFonts w:ascii="ＭＳ Ｐゴシック" w:eastAsia="ＭＳ Ｐゴシック" w:hAnsi="ＭＳ Ｐゴシック" w:cs="ＭＳ Ｐゴシック"/>
                      <w:vanish/>
                      <w:kern w:val="0"/>
                      <w:sz w:val="24"/>
                      <w:szCs w:val="24"/>
                    </w:rPr>
                    <w:t xml:space="preserve"> · </w:t>
                  </w:r>
                  <w:hyperlink r:id="rId164" w:tooltip="アルベルト・アインシュタイン" w:history="1">
                    <w:r w:rsidRPr="00B97CA6">
                      <w:rPr>
                        <w:rFonts w:ascii="ＭＳ Ｐゴシック" w:eastAsia="ＭＳ Ｐゴシック" w:hAnsi="ＭＳ Ｐゴシック" w:cs="ＭＳ Ｐゴシック"/>
                        <w:vanish/>
                        <w:color w:val="0000FF"/>
                        <w:kern w:val="0"/>
                        <w:sz w:val="24"/>
                        <w:szCs w:val="24"/>
                        <w:u w:val="single"/>
                      </w:rPr>
                      <w:t>アインシュタイン</w:t>
                    </w:r>
                  </w:hyperlink>
                  <w:r w:rsidRPr="00B97CA6">
                    <w:rPr>
                      <w:rFonts w:ascii="ＭＳ Ｐゴシック" w:eastAsia="ＭＳ Ｐゴシック" w:hAnsi="ＭＳ Ｐゴシック" w:cs="ＭＳ Ｐゴシック"/>
                      <w:vanish/>
                      <w:kern w:val="0"/>
                      <w:sz w:val="24"/>
                      <w:szCs w:val="24"/>
                    </w:rPr>
                    <w:t xml:space="preserve"> · </w:t>
                  </w:r>
                  <w:hyperlink r:id="rId165" w:tooltip="スティーヴン・ホーキング" w:history="1">
                    <w:r w:rsidRPr="00B97CA6">
                      <w:rPr>
                        <w:rFonts w:ascii="ＭＳ Ｐゴシック" w:eastAsia="ＭＳ Ｐゴシック" w:hAnsi="ＭＳ Ｐゴシック" w:cs="ＭＳ Ｐゴシック"/>
                        <w:vanish/>
                        <w:color w:val="0000FF"/>
                        <w:kern w:val="0"/>
                        <w:sz w:val="24"/>
                        <w:szCs w:val="24"/>
                        <w:u w:val="single"/>
                      </w:rPr>
                      <w:t>ホーキング</w:t>
                    </w:r>
                  </w:hyperlink>
                  <w:r w:rsidRPr="00B97CA6">
                    <w:rPr>
                      <w:rFonts w:ascii="ＭＳ Ｐゴシック" w:eastAsia="ＭＳ Ｐゴシック" w:hAnsi="ＭＳ Ｐゴシック" w:cs="ＭＳ Ｐゴシック"/>
                      <w:vanish/>
                      <w:kern w:val="0"/>
                      <w:sz w:val="24"/>
                      <w:szCs w:val="24"/>
                    </w:rPr>
                    <w:t xml:space="preserve"> · </w:t>
                  </w:r>
                  <w:hyperlink r:id="rId166" w:tooltip="アレクサンドル・フリードマン" w:history="1">
                    <w:r w:rsidRPr="00B97CA6">
                      <w:rPr>
                        <w:rFonts w:ascii="ＭＳ Ｐゴシック" w:eastAsia="ＭＳ Ｐゴシック" w:hAnsi="ＭＳ Ｐゴシック" w:cs="ＭＳ Ｐゴシック"/>
                        <w:vanish/>
                        <w:color w:val="0000FF"/>
                        <w:kern w:val="0"/>
                        <w:sz w:val="24"/>
                        <w:szCs w:val="24"/>
                        <w:u w:val="single"/>
                      </w:rPr>
                      <w:t>フリードマン</w:t>
                    </w:r>
                  </w:hyperlink>
                  <w:r w:rsidRPr="00B97CA6">
                    <w:rPr>
                      <w:rFonts w:ascii="ＭＳ Ｐゴシック" w:eastAsia="ＭＳ Ｐゴシック" w:hAnsi="ＭＳ Ｐゴシック" w:cs="ＭＳ Ｐゴシック"/>
                      <w:vanish/>
                      <w:kern w:val="0"/>
                      <w:sz w:val="24"/>
                      <w:szCs w:val="24"/>
                    </w:rPr>
                    <w:t xml:space="preserve"> · </w:t>
                  </w:r>
                  <w:hyperlink r:id="rId167" w:tooltip="ジョルジュ・ルメートル" w:history="1">
                    <w:r w:rsidRPr="00B97CA6">
                      <w:rPr>
                        <w:rFonts w:ascii="ＭＳ Ｐゴシック" w:eastAsia="ＭＳ Ｐゴシック" w:hAnsi="ＭＳ Ｐゴシック" w:cs="ＭＳ Ｐゴシック"/>
                        <w:vanish/>
                        <w:color w:val="0000FF"/>
                        <w:kern w:val="0"/>
                        <w:sz w:val="24"/>
                        <w:szCs w:val="24"/>
                        <w:u w:val="single"/>
                      </w:rPr>
                      <w:t>ルメートル</w:t>
                    </w:r>
                  </w:hyperlink>
                  <w:r w:rsidRPr="00B97CA6">
                    <w:rPr>
                      <w:rFonts w:ascii="ＭＳ Ｐゴシック" w:eastAsia="ＭＳ Ｐゴシック" w:hAnsi="ＭＳ Ｐゴシック" w:cs="ＭＳ Ｐゴシック"/>
                      <w:vanish/>
                      <w:kern w:val="0"/>
                      <w:sz w:val="24"/>
                      <w:szCs w:val="24"/>
                    </w:rPr>
                    <w:t xml:space="preserve"> · </w:t>
                  </w:r>
                  <w:hyperlink r:id="rId168" w:tooltip="エドウィン・ハッブル" w:history="1">
                    <w:r w:rsidRPr="00B97CA6">
                      <w:rPr>
                        <w:rFonts w:ascii="ＭＳ Ｐゴシック" w:eastAsia="ＭＳ Ｐゴシック" w:hAnsi="ＭＳ Ｐゴシック" w:cs="ＭＳ Ｐゴシック"/>
                        <w:vanish/>
                        <w:color w:val="0000FF"/>
                        <w:kern w:val="0"/>
                        <w:sz w:val="24"/>
                        <w:szCs w:val="24"/>
                        <w:u w:val="single"/>
                      </w:rPr>
                      <w:t>ハッブル</w:t>
                    </w:r>
                  </w:hyperlink>
                  <w:r w:rsidRPr="00B97CA6">
                    <w:rPr>
                      <w:rFonts w:ascii="ＭＳ Ｐゴシック" w:eastAsia="ＭＳ Ｐゴシック" w:hAnsi="ＭＳ Ｐゴシック" w:cs="ＭＳ Ｐゴシック"/>
                      <w:vanish/>
                      <w:kern w:val="0"/>
                      <w:sz w:val="24"/>
                      <w:szCs w:val="24"/>
                    </w:rPr>
                    <w:t xml:space="preserve"> · </w:t>
                  </w:r>
                  <w:hyperlink r:id="rId169" w:tooltip="アーノ・ペンジアス" w:history="1">
                    <w:r w:rsidRPr="00B97CA6">
                      <w:rPr>
                        <w:rFonts w:ascii="ＭＳ Ｐゴシック" w:eastAsia="ＭＳ Ｐゴシック" w:hAnsi="ＭＳ Ｐゴシック" w:cs="ＭＳ Ｐゴシック"/>
                        <w:vanish/>
                        <w:color w:val="0000FF"/>
                        <w:kern w:val="0"/>
                        <w:sz w:val="24"/>
                        <w:szCs w:val="24"/>
                        <w:u w:val="single"/>
                      </w:rPr>
                      <w:t>ペンジアス</w:t>
                    </w:r>
                  </w:hyperlink>
                  <w:r w:rsidRPr="00B97CA6">
                    <w:rPr>
                      <w:rFonts w:ascii="ＭＳ Ｐゴシック" w:eastAsia="ＭＳ Ｐゴシック" w:hAnsi="ＭＳ Ｐゴシック" w:cs="ＭＳ Ｐゴシック"/>
                      <w:vanish/>
                      <w:kern w:val="0"/>
                      <w:sz w:val="24"/>
                      <w:szCs w:val="24"/>
                    </w:rPr>
                    <w:t xml:space="preserve"> · </w:t>
                  </w:r>
                  <w:hyperlink r:id="rId170" w:tooltip="ロバート・ウッドロウ・ウィルソン" w:history="1">
                    <w:r w:rsidRPr="00B97CA6">
                      <w:rPr>
                        <w:rFonts w:ascii="ＭＳ Ｐゴシック" w:eastAsia="ＭＳ Ｐゴシック" w:hAnsi="ＭＳ Ｐゴシック" w:cs="ＭＳ Ｐゴシック"/>
                        <w:vanish/>
                        <w:color w:val="0000FF"/>
                        <w:kern w:val="0"/>
                        <w:sz w:val="24"/>
                        <w:szCs w:val="24"/>
                        <w:u w:val="single"/>
                      </w:rPr>
                      <w:t>ウィルソン</w:t>
                    </w:r>
                  </w:hyperlink>
                  <w:r w:rsidRPr="00B97CA6">
                    <w:rPr>
                      <w:rFonts w:ascii="ＭＳ Ｐゴシック" w:eastAsia="ＭＳ Ｐゴシック" w:hAnsi="ＭＳ Ｐゴシック" w:cs="ＭＳ Ｐゴシック"/>
                      <w:vanish/>
                      <w:kern w:val="0"/>
                      <w:sz w:val="24"/>
                      <w:szCs w:val="24"/>
                    </w:rPr>
                    <w:t xml:space="preserve"> · </w:t>
                  </w:r>
                  <w:hyperlink r:id="rId171" w:tooltip="ジョージ・ガモフ" w:history="1">
                    <w:r w:rsidRPr="00B97CA6">
                      <w:rPr>
                        <w:rFonts w:ascii="ＭＳ Ｐゴシック" w:eastAsia="ＭＳ Ｐゴシック" w:hAnsi="ＭＳ Ｐゴシック" w:cs="ＭＳ Ｐゴシック"/>
                        <w:vanish/>
                        <w:color w:val="0000FF"/>
                        <w:kern w:val="0"/>
                        <w:sz w:val="24"/>
                        <w:szCs w:val="24"/>
                        <w:u w:val="single"/>
                      </w:rPr>
                      <w:t>ガモフ</w:t>
                    </w:r>
                  </w:hyperlink>
                  <w:r w:rsidRPr="00B97CA6">
                    <w:rPr>
                      <w:rFonts w:ascii="ＭＳ Ｐゴシック" w:eastAsia="ＭＳ Ｐゴシック" w:hAnsi="ＭＳ Ｐゴシック" w:cs="ＭＳ Ｐゴシック"/>
                      <w:vanish/>
                      <w:kern w:val="0"/>
                      <w:sz w:val="24"/>
                      <w:szCs w:val="24"/>
                    </w:rPr>
                    <w:t xml:space="preserve"> · </w:t>
                  </w:r>
                  <w:hyperlink r:id="rId172" w:tooltip="ロバート・H・ディッケ" w:history="1">
                    <w:r w:rsidRPr="00B97CA6">
                      <w:rPr>
                        <w:rFonts w:ascii="ＭＳ Ｐゴシック" w:eastAsia="ＭＳ Ｐゴシック" w:hAnsi="ＭＳ Ｐゴシック" w:cs="ＭＳ Ｐゴシック"/>
                        <w:vanish/>
                        <w:color w:val="0000FF"/>
                        <w:kern w:val="0"/>
                        <w:sz w:val="24"/>
                        <w:szCs w:val="24"/>
                        <w:u w:val="single"/>
                      </w:rPr>
                      <w:t>ディッケ</w:t>
                    </w:r>
                  </w:hyperlink>
                  <w:r w:rsidRPr="00B97CA6">
                    <w:rPr>
                      <w:rFonts w:ascii="ＭＳ Ｐゴシック" w:eastAsia="ＭＳ Ｐゴシック" w:hAnsi="ＭＳ Ｐゴシック" w:cs="ＭＳ Ｐゴシック"/>
                      <w:vanish/>
                      <w:kern w:val="0"/>
                      <w:sz w:val="24"/>
                      <w:szCs w:val="24"/>
                    </w:rPr>
                    <w:t xml:space="preserve"> · </w:t>
                  </w:r>
                  <w:hyperlink r:id="rId173" w:tooltip="ヤーコフ・ゼルドビッチ" w:history="1">
                    <w:r w:rsidRPr="00B97CA6">
                      <w:rPr>
                        <w:rFonts w:ascii="ＭＳ Ｐゴシック" w:eastAsia="ＭＳ Ｐゴシック" w:hAnsi="ＭＳ Ｐゴシック" w:cs="ＭＳ Ｐゴシック"/>
                        <w:vanish/>
                        <w:color w:val="0000FF"/>
                        <w:kern w:val="0"/>
                        <w:sz w:val="24"/>
                        <w:szCs w:val="24"/>
                        <w:u w:val="single"/>
                      </w:rPr>
                      <w:t>ゼルドビッチ</w:t>
                    </w:r>
                  </w:hyperlink>
                  <w:r w:rsidRPr="00B97CA6">
                    <w:rPr>
                      <w:rFonts w:ascii="ＭＳ Ｐゴシック" w:eastAsia="ＭＳ Ｐゴシック" w:hAnsi="ＭＳ Ｐゴシック" w:cs="ＭＳ Ｐゴシック"/>
                      <w:vanish/>
                      <w:kern w:val="0"/>
                      <w:sz w:val="24"/>
                      <w:szCs w:val="24"/>
                    </w:rPr>
                    <w:t xml:space="preserve"> · </w:t>
                  </w:r>
                  <w:hyperlink r:id="rId174" w:tooltip="ジョン・C・マザー" w:history="1">
                    <w:r w:rsidRPr="00B97CA6">
                      <w:rPr>
                        <w:rFonts w:ascii="ＭＳ Ｐゴシック" w:eastAsia="ＭＳ Ｐゴシック" w:hAnsi="ＭＳ Ｐゴシック" w:cs="ＭＳ Ｐゴシック"/>
                        <w:vanish/>
                        <w:color w:val="0000FF"/>
                        <w:kern w:val="0"/>
                        <w:sz w:val="24"/>
                        <w:szCs w:val="24"/>
                        <w:u w:val="single"/>
                      </w:rPr>
                      <w:t>マザー</w:t>
                    </w:r>
                  </w:hyperlink>
                  <w:r w:rsidRPr="00B97CA6">
                    <w:rPr>
                      <w:rFonts w:ascii="ＭＳ Ｐゴシック" w:eastAsia="ＭＳ Ｐゴシック" w:hAnsi="ＭＳ Ｐゴシック" w:cs="ＭＳ Ｐゴシック"/>
                      <w:vanish/>
                      <w:kern w:val="0"/>
                      <w:sz w:val="24"/>
                      <w:szCs w:val="24"/>
                    </w:rPr>
                    <w:t xml:space="preserve"> · </w:t>
                  </w:r>
                  <w:hyperlink r:id="rId175" w:tooltip="ヴェラ・ルービン" w:history="1">
                    <w:r w:rsidRPr="00B97CA6">
                      <w:rPr>
                        <w:rFonts w:ascii="ＭＳ Ｐゴシック" w:eastAsia="ＭＳ Ｐゴシック" w:hAnsi="ＭＳ Ｐゴシック" w:cs="ＭＳ Ｐゴシック"/>
                        <w:vanish/>
                        <w:color w:val="0000FF"/>
                        <w:kern w:val="0"/>
                        <w:sz w:val="24"/>
                        <w:szCs w:val="24"/>
                        <w:u w:val="single"/>
                      </w:rPr>
                      <w:t>ルービン</w:t>
                    </w:r>
                  </w:hyperlink>
                  <w:r w:rsidRPr="00B97CA6">
                    <w:rPr>
                      <w:rFonts w:ascii="ＭＳ Ｐゴシック" w:eastAsia="ＭＳ Ｐゴシック" w:hAnsi="ＭＳ Ｐゴシック" w:cs="ＭＳ Ｐゴシック"/>
                      <w:vanish/>
                      <w:kern w:val="0"/>
                      <w:sz w:val="24"/>
                      <w:szCs w:val="24"/>
                    </w:rPr>
                    <w:t xml:space="preserve"> · </w:t>
                  </w:r>
                  <w:hyperlink r:id="rId176" w:tooltip="ジョージ・スムート" w:history="1">
                    <w:r w:rsidRPr="00B97CA6">
                      <w:rPr>
                        <w:rFonts w:ascii="ＭＳ Ｐゴシック" w:eastAsia="ＭＳ Ｐゴシック" w:hAnsi="ＭＳ Ｐゴシック" w:cs="ＭＳ Ｐゴシック"/>
                        <w:vanish/>
                        <w:color w:val="0000FF"/>
                        <w:kern w:val="0"/>
                        <w:sz w:val="24"/>
                        <w:szCs w:val="24"/>
                        <w:u w:val="single"/>
                      </w:rPr>
                      <w:t>スムート</w:t>
                    </w:r>
                  </w:hyperlink>
                  <w:r w:rsidRPr="00B97CA6">
                    <w:rPr>
                      <w:rFonts w:ascii="ＭＳ Ｐゴシック" w:eastAsia="ＭＳ Ｐゴシック" w:hAnsi="ＭＳ Ｐゴシック" w:cs="ＭＳ Ｐゴシック"/>
                      <w:vanish/>
                      <w:kern w:val="0"/>
                      <w:sz w:val="24"/>
                      <w:szCs w:val="24"/>
                    </w:rPr>
                    <w:t xml:space="preserve"> · </w:t>
                  </w:r>
                  <w:hyperlink r:id="rId177" w:tooltip="宇宙学者の一覧 (存在しないページ)" w:history="1">
                    <w:r w:rsidRPr="00B97CA6">
                      <w:rPr>
                        <w:rFonts w:ascii="ＭＳ Ｐゴシック" w:eastAsia="ＭＳ Ｐゴシック" w:hAnsi="ＭＳ Ｐゴシック" w:cs="ＭＳ Ｐゴシック"/>
                        <w:vanish/>
                        <w:color w:val="0000FF"/>
                        <w:kern w:val="0"/>
                        <w:sz w:val="24"/>
                        <w:szCs w:val="24"/>
                        <w:u w:val="single"/>
                      </w:rPr>
                      <w:t>その他</w:t>
                    </w:r>
                  </w:hyperlink>
                  <w:r w:rsidRPr="00B97CA6">
                    <w:rPr>
                      <w:rFonts w:ascii="ＭＳ Ｐゴシック" w:eastAsia="ＭＳ Ｐゴシック" w:hAnsi="ＭＳ Ｐゴシック" w:cs="ＭＳ Ｐゴシック"/>
                      <w:vanish/>
                      <w:kern w:val="0"/>
                      <w:sz w:val="18"/>
                      <w:szCs w:val="18"/>
                    </w:rPr>
                    <w:t>（</w:t>
                  </w:r>
                  <w:hyperlink r:id="rId178" w:tooltip="en:List of cosmologists"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17"/>
                <w:szCs w:val="17"/>
              </w:rPr>
            </w:pPr>
            <w:hyperlink r:id="rId179" w:tooltip="Template:Physical cosmology" w:history="1">
              <w:r w:rsidRPr="00B97CA6">
                <w:rPr>
                  <w:rFonts w:ascii="ＭＳ Ｐゴシック" w:eastAsia="ＭＳ Ｐゴシック" w:hAnsi="ＭＳ Ｐゴシック" w:cs="ＭＳ Ｐゴシック"/>
                  <w:color w:val="0000FF"/>
                  <w:kern w:val="0"/>
                  <w:sz w:val="17"/>
                  <w:szCs w:val="17"/>
                  <w:u w:val="single"/>
                </w:rPr>
                <w:t>表</w:t>
              </w:r>
            </w:hyperlink>
            <w:r w:rsidRPr="00B97CA6">
              <w:rPr>
                <w:rFonts w:ascii="ＭＳ Ｐゴシック" w:eastAsia="ＭＳ Ｐゴシック" w:hAnsi="ＭＳ Ｐゴシック" w:cs="ＭＳ Ｐゴシック"/>
                <w:color w:val="000000"/>
                <w:kern w:val="0"/>
                <w:sz w:val="14"/>
                <w:szCs w:val="14"/>
              </w:rPr>
              <w:t>・</w:t>
            </w:r>
            <w:hyperlink r:id="rId180" w:tooltip="Template‐ノート:Physical cosmology (存在しないページ)" w:history="1">
              <w:r w:rsidRPr="00B97CA6">
                <w:rPr>
                  <w:rFonts w:ascii="ＭＳ Ｐゴシック" w:eastAsia="ＭＳ Ｐゴシック" w:hAnsi="ＭＳ Ｐゴシック" w:cs="ＭＳ Ｐゴシック"/>
                  <w:color w:val="002BB8"/>
                  <w:kern w:val="0"/>
                  <w:sz w:val="17"/>
                  <w:szCs w:val="17"/>
                  <w:u w:val="single"/>
                </w:rPr>
                <w:t>話</w:t>
              </w:r>
            </w:hyperlink>
            <w:r w:rsidRPr="00B97CA6">
              <w:rPr>
                <w:rFonts w:ascii="ＭＳ Ｐゴシック" w:eastAsia="ＭＳ Ｐゴシック" w:hAnsi="ＭＳ Ｐゴシック" w:cs="ＭＳ Ｐゴシック"/>
                <w:color w:val="000000"/>
                <w:kern w:val="0"/>
                <w:sz w:val="14"/>
                <w:szCs w:val="14"/>
              </w:rPr>
              <w:t>・</w:t>
            </w:r>
            <w:hyperlink r:id="rId181" w:history="1">
              <w:r w:rsidRPr="00B97CA6">
                <w:rPr>
                  <w:rFonts w:ascii="ＭＳ Ｐゴシック" w:eastAsia="ＭＳ Ｐゴシック" w:hAnsi="ＭＳ Ｐゴシック" w:cs="ＭＳ Ｐゴシック"/>
                  <w:color w:val="002BB8"/>
                  <w:kern w:val="0"/>
                  <w:sz w:val="17"/>
                  <w:szCs w:val="17"/>
                  <w:u w:val="single"/>
                </w:rPr>
                <w:t>編</w:t>
              </w:r>
            </w:hyperlink>
            <w:r w:rsidRPr="00B97CA6">
              <w:rPr>
                <w:rFonts w:ascii="ＭＳ Ｐゴシック" w:eastAsia="ＭＳ Ｐゴシック" w:hAnsi="ＭＳ Ｐゴシック" w:cs="ＭＳ Ｐゴシック"/>
                <w:color w:val="000000"/>
                <w:kern w:val="0"/>
                <w:sz w:val="14"/>
                <w:szCs w:val="14"/>
              </w:rPr>
              <w:t>・</w:t>
            </w:r>
            <w:hyperlink r:id="rId182" w:history="1">
              <w:r w:rsidRPr="00B97CA6">
                <w:rPr>
                  <w:rFonts w:ascii="ＭＳ Ｐゴシック" w:eastAsia="ＭＳ Ｐゴシック" w:hAnsi="ＭＳ Ｐゴシック" w:cs="ＭＳ Ｐゴシック"/>
                  <w:color w:val="002BB8"/>
                  <w:kern w:val="0"/>
                  <w:sz w:val="17"/>
                  <w:szCs w:val="17"/>
                  <w:u w:val="single"/>
                </w:rPr>
                <w:t>歴</w:t>
              </w:r>
            </w:hyperlink>
          </w:p>
        </w:tc>
      </w:tr>
    </w:tbl>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97CA6">
        <w:rPr>
          <w:rFonts w:ascii="ＭＳ Ｐゴシック" w:eastAsia="ＭＳ Ｐゴシック" w:hAnsi="ＭＳ Ｐゴシック" w:cs="ＭＳ Ｐゴシック" w:hint="eastAsia"/>
          <w:b/>
          <w:bCs/>
          <w:kern w:val="0"/>
          <w:sz w:val="27"/>
          <w:szCs w:val="27"/>
        </w:rPr>
        <w:t>宇宙の大きさ[</w:t>
      </w:r>
      <w:hyperlink r:id="rId183" w:tooltip="節を編集: 宇宙の大きさ"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45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4500"/>
      </w:tblGrid>
      <w:tr w:rsidR="00B97CA6" w:rsidRPr="00B97CA6" w:rsidTr="00B97CA6">
        <w:trPr>
          <w:tblCellSpacing w:w="15" w:type="dxa"/>
        </w:trPr>
        <w:tc>
          <w:tcPr>
            <w:tcW w:w="0" w:type="auto"/>
            <w:shd w:val="clear" w:color="auto" w:fill="CDD3DB"/>
            <w:hideMark/>
          </w:tcPr>
          <w:p w:rsidR="00B97CA6" w:rsidRPr="00B97CA6" w:rsidRDefault="00B97CA6" w:rsidP="00B97CA6">
            <w:pPr>
              <w:widowControl/>
              <w:spacing w:after="240" w:line="360" w:lineRule="atLeast"/>
              <w:jc w:val="center"/>
              <w:rPr>
                <w:rFonts w:ascii="ＭＳ Ｐゴシック" w:eastAsia="ＭＳ Ｐゴシック" w:hAnsi="ＭＳ Ｐゴシック" w:cs="ＭＳ Ｐゴシック" w:hint="eastAsia"/>
                <w:b/>
                <w:bCs/>
                <w:color w:val="000000"/>
                <w:kern w:val="0"/>
                <w:sz w:val="23"/>
                <w:szCs w:val="23"/>
              </w:rPr>
            </w:pPr>
            <w:r w:rsidRPr="00B97CA6">
              <w:rPr>
                <w:rFonts w:ascii="ＭＳ Ｐゴシック" w:eastAsia="ＭＳ Ｐゴシック" w:hAnsi="ＭＳ Ｐゴシック" w:cs="ＭＳ Ｐゴシック"/>
                <w:b/>
                <w:bCs/>
                <w:color w:val="000000"/>
                <w:kern w:val="0"/>
                <w:sz w:val="23"/>
                <w:szCs w:val="23"/>
              </w:rPr>
              <w:t>映像外部リンク</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after="240" w:line="360" w:lineRule="atLeast"/>
              <w:jc w:val="left"/>
              <w:rPr>
                <w:rFonts w:ascii="ＭＳ Ｐゴシック" w:eastAsia="ＭＳ Ｐゴシック" w:hAnsi="ＭＳ Ｐゴシック" w:cs="ＭＳ Ｐゴシック"/>
                <w:color w:val="000000"/>
                <w:kern w:val="0"/>
                <w:szCs w:val="21"/>
              </w:rPr>
            </w:pPr>
            <w:r w:rsidRPr="00B97CA6">
              <w:rPr>
                <w:rFonts w:ascii="ＭＳ Ｐゴシック" w:eastAsia="ＭＳ Ｐゴシック" w:hAnsi="ＭＳ Ｐゴシック" w:cs="ＭＳ Ｐゴシック"/>
                <w:noProof/>
                <w:color w:val="000000"/>
                <w:kern w:val="0"/>
                <w:szCs w:val="21"/>
              </w:rPr>
              <w:drawing>
                <wp:inline distT="0" distB="0" distL="0" distR="0" wp14:anchorId="587BEB10" wp14:editId="6C0D9C67">
                  <wp:extent cx="152400" cy="152400"/>
                  <wp:effectExtent l="0" t="0" r="0" b="0"/>
                  <wp:docPr id="8" name="図 8" descr="https://upload.wikimedia.org/wikipedia/commons/thumb/1/1b/Nuvola_apps_kaboodle.svg/16px-Nuvola_apps_kabood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b/Nuvola_apps_kaboodle.svg/16px-Nuvola_apps_kaboodle.svg.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5" w:history="1">
              <w:r w:rsidRPr="00B97CA6">
                <w:rPr>
                  <w:rFonts w:ascii="ＭＳ Ｐゴシック" w:eastAsia="ＭＳ Ｐゴシック" w:hAnsi="ＭＳ Ｐゴシック" w:cs="ＭＳ Ｐゴシック"/>
                  <w:color w:val="0000FF"/>
                  <w:kern w:val="0"/>
                  <w:szCs w:val="21"/>
                  <w:u w:val="single"/>
                </w:rPr>
                <w:t>宇宙の大きさ</w:t>
              </w:r>
            </w:hyperlink>
            <w:r w:rsidRPr="00B97CA6">
              <w:rPr>
                <w:rFonts w:ascii="ＭＳ Ｐゴシック" w:eastAsia="ＭＳ Ｐゴシック" w:hAnsi="ＭＳ Ｐゴシック" w:cs="ＭＳ Ｐゴシック"/>
                <w:color w:val="000000"/>
                <w:kern w:val="0"/>
                <w:szCs w:val="21"/>
              </w:rPr>
              <w:t xml:space="preserve"> - 2009年時点の科学的知識に基づき、宇宙背景放射が放射された面までの宇宙全体を光行距離で描いた動画 （2009年12月、</w:t>
            </w:r>
            <w:r w:rsidRPr="00B97CA6">
              <w:rPr>
                <w:rFonts w:ascii="ＭＳ Ｐゴシック" w:eastAsia="ＭＳ Ｐゴシック" w:hAnsi="ＭＳ Ｐゴシック" w:cs="ＭＳ Ｐゴシック"/>
                <w:color w:val="000000"/>
                <w:kern w:val="0"/>
                <w:szCs w:val="21"/>
              </w:rPr>
              <w:fldChar w:fldCharType="begin"/>
            </w:r>
            <w:r w:rsidRPr="00B97CA6">
              <w:rPr>
                <w:rFonts w:ascii="ＭＳ Ｐゴシック" w:eastAsia="ＭＳ Ｐゴシック" w:hAnsi="ＭＳ Ｐゴシック" w:cs="ＭＳ Ｐゴシック"/>
                <w:color w:val="000000"/>
                <w:kern w:val="0"/>
                <w:szCs w:val="21"/>
              </w:rPr>
              <w:instrText xml:space="preserve"> HYPERLINK "https://ja.wikipedia.org/wiki/%E3%82%A2%E3%83%A1%E3%83%AA%E3%82%AB%E8%87%AA%E7%84%B6%E5%8F%B2%E5%8D%9A%E7%89%A9%E9%A4%A8" \o "アメリカ自然史博物館" </w:instrText>
            </w:r>
            <w:r w:rsidRPr="00B97CA6">
              <w:rPr>
                <w:rFonts w:ascii="ＭＳ Ｐゴシック" w:eastAsia="ＭＳ Ｐゴシック" w:hAnsi="ＭＳ Ｐゴシック" w:cs="ＭＳ Ｐゴシック"/>
                <w:color w:val="000000"/>
                <w:kern w:val="0"/>
                <w:szCs w:val="21"/>
              </w:rPr>
              <w:fldChar w:fldCharType="separate"/>
            </w:r>
            <w:r w:rsidRPr="00B97CA6">
              <w:rPr>
                <w:rFonts w:ascii="ＭＳ Ｐゴシック" w:eastAsia="ＭＳ Ｐゴシック" w:hAnsi="ＭＳ Ｐゴシック" w:cs="ＭＳ Ｐゴシック"/>
                <w:color w:val="0000FF"/>
                <w:kern w:val="0"/>
                <w:szCs w:val="21"/>
                <w:u w:val="single"/>
              </w:rPr>
              <w:t>アメリカ自然史博物館</w:t>
            </w:r>
            <w:r w:rsidRPr="00B97CA6">
              <w:rPr>
                <w:rFonts w:ascii="ＭＳ Ｐゴシック" w:eastAsia="ＭＳ Ｐゴシック" w:hAnsi="ＭＳ Ｐゴシック" w:cs="ＭＳ Ｐゴシック"/>
                <w:color w:val="000000"/>
                <w:kern w:val="0"/>
                <w:szCs w:val="21"/>
              </w:rPr>
              <w:fldChar w:fldCharType="end"/>
            </w:r>
            <w:r w:rsidRPr="00B97CA6">
              <w:rPr>
                <w:rFonts w:ascii="ＭＳ Ｐゴシック" w:eastAsia="ＭＳ Ｐゴシック" w:hAnsi="ＭＳ Ｐゴシック" w:cs="ＭＳ Ｐゴシック"/>
                <w:color w:val="000000"/>
                <w:kern w:val="0"/>
                <w:szCs w:val="21"/>
              </w:rPr>
              <w:t>）</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宇宙の大きさについてはまだ分かっていないことが多いが、「宇宙の果て」と言えば2種類の意味がある。ひとつは、数百年前でも議論されていたことで、物理的な空間に端があるのか、相対性理論が提唱されて以降は空間は曲がってつながっていて端は無いのか、という問題として扱う場合。「宇宙の果て」は、もうひとつの意味としては、観測可能な限界ライン（</w:t>
      </w:r>
      <w:hyperlink r:id="rId186" w:tooltip="事象の地平面"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）を指す。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7"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から理論上観測可能な領域（</w:t>
      </w:r>
      <w:hyperlink r:id="rId188" w:tooltip="観測可能な宇宙" w:history="1">
        <w:r w:rsidRPr="00B97CA6">
          <w:rPr>
            <w:rFonts w:ascii="ＭＳ Ｐゴシック" w:eastAsia="ＭＳ Ｐゴシック" w:hAnsi="ＭＳ Ｐゴシック" w:cs="ＭＳ Ｐゴシック" w:hint="eastAsia"/>
            <w:color w:val="0000FF"/>
            <w:kern w:val="0"/>
            <w:sz w:val="23"/>
            <w:szCs w:val="23"/>
            <w:u w:val="single"/>
          </w:rPr>
          <w:t>観測可能な宇宙</w:t>
        </w:r>
      </w:hyperlink>
      <w:r w:rsidRPr="00B97CA6">
        <w:rPr>
          <w:rFonts w:ascii="ＭＳ Ｐゴシック" w:eastAsia="ＭＳ Ｐゴシック" w:hAnsi="ＭＳ Ｐゴシック" w:cs="ＭＳ Ｐゴシック" w:hint="eastAsia"/>
          <w:kern w:val="0"/>
          <w:sz w:val="23"/>
          <w:szCs w:val="23"/>
        </w:rPr>
        <w:t>）に限って問題にすれば、半径約450億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の球状の範囲である。ただしこの大きさは</w:t>
      </w:r>
      <w:hyperlink r:id="rId189" w:tooltip="赤方偏移" w:history="1">
        <w:r w:rsidRPr="00B97CA6">
          <w:rPr>
            <w:rFonts w:ascii="ＭＳ Ｐゴシック" w:eastAsia="ＭＳ Ｐゴシック" w:hAnsi="ＭＳ Ｐゴシック" w:cs="ＭＳ Ｐゴシック" w:hint="eastAsia"/>
            <w:color w:val="0000FF"/>
            <w:kern w:val="0"/>
            <w:sz w:val="23"/>
            <w:szCs w:val="23"/>
            <w:u w:val="single"/>
          </w:rPr>
          <w:t>赤方偏移</w:t>
        </w:r>
      </w:hyperlink>
      <w:r w:rsidRPr="00B97CA6">
        <w:rPr>
          <w:rFonts w:ascii="ＭＳ Ｐゴシック" w:eastAsia="ＭＳ Ｐゴシック" w:hAnsi="ＭＳ Ｐゴシック" w:cs="ＭＳ Ｐゴシック" w:hint="eastAsia"/>
          <w:kern w:val="0"/>
          <w:sz w:val="23"/>
          <w:szCs w:val="23"/>
        </w:rPr>
        <w:t xml:space="preserve">から計算された理論上の値であり、直接の観測によって正確に分かっているわけではない。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典型的な</w:t>
      </w:r>
      <w:hyperlink r:id="rId190"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の直径でも3万光年であり、隣どうしの銀河の間の典型的な距離は300万光年にすぎない</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。例えば、我々人類が属している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天の川銀河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はざっと10万光年の直径であり</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[7]</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、我々の銀河に最も近い銀河の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はおよそ250万光年離れている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。観測可能な宇宙の範囲内だけでもおそらく1000億個（10</w:t>
      </w:r>
      <w:r w:rsidRPr="00B97CA6">
        <w:rPr>
          <w:rFonts w:ascii="ＭＳ Ｐゴシック" w:eastAsia="ＭＳ Ｐゴシック" w:hAnsi="ＭＳ Ｐゴシック" w:cs="ＭＳ Ｐゴシック" w:hint="eastAsia"/>
          <w:kern w:val="0"/>
          <w:sz w:val="23"/>
          <w:szCs w:val="23"/>
          <w:vertAlign w:val="superscript"/>
        </w:rPr>
        <w:t>11</w:t>
      </w:r>
      <w:r w:rsidRPr="00B97CA6">
        <w:rPr>
          <w:rFonts w:ascii="ＭＳ Ｐゴシック" w:eastAsia="ＭＳ Ｐゴシック" w:hAnsi="ＭＳ Ｐゴシック" w:cs="ＭＳ Ｐゴシック" w:hint="eastAsia"/>
          <w:kern w:val="0"/>
          <w:sz w:val="23"/>
          <w:szCs w:val="23"/>
        </w:rPr>
        <w:t>個）の銀河が存在している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[9]</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《地球上から見ることができる宇宙の大きさ》とは、</w:t>
      </w:r>
      <w:hyperlink r:id="rId191" w:tooltip="人間" w:history="1">
        <w:r w:rsidRPr="00B97CA6">
          <w:rPr>
            <w:rFonts w:ascii="ＭＳ Ｐゴシック" w:eastAsia="ＭＳ Ｐゴシック" w:hAnsi="ＭＳ Ｐゴシック" w:cs="ＭＳ Ｐゴシック" w:hint="eastAsia"/>
            <w:color w:val="0000FF"/>
            <w:kern w:val="0"/>
            <w:sz w:val="23"/>
            <w:szCs w:val="23"/>
            <w:u w:val="single"/>
          </w:rPr>
          <w:t>人間</w:t>
        </w:r>
      </w:hyperlink>
      <w:r w:rsidRPr="00B97CA6">
        <w:rPr>
          <w:rFonts w:ascii="ＭＳ Ｐゴシック" w:eastAsia="ＭＳ Ｐゴシック" w:hAnsi="ＭＳ Ｐゴシック" w:cs="ＭＳ Ｐゴシック" w:hint="eastAsia"/>
          <w:kern w:val="0"/>
          <w:sz w:val="23"/>
          <w:szCs w:val="23"/>
        </w:rPr>
        <w:t>が物理的に観測可能な宇宙の時空の最大範囲を指す表現である。宇宙は膨張し続けているため、宇宙の大きさを表現するにはいくつかの単位がある。（</w:t>
      </w:r>
      <w:hyperlink r:id="rId192" w:tooltip="距離測度 (存在しないページ)" w:history="1">
        <w:r w:rsidRPr="00B97CA6">
          <w:rPr>
            <w:rFonts w:ascii="ＭＳ Ｐゴシック" w:eastAsia="ＭＳ Ｐゴシック" w:hAnsi="ＭＳ Ｐゴシック" w:cs="ＭＳ Ｐゴシック" w:hint="eastAsia"/>
            <w:color w:val="0000FF"/>
            <w:kern w:val="0"/>
            <w:sz w:val="23"/>
            <w:szCs w:val="23"/>
            <w:u w:val="single"/>
          </w:rPr>
          <w:t>距離測度</w:t>
        </w:r>
      </w:hyperlink>
      <w:r w:rsidRPr="00B97CA6">
        <w:rPr>
          <w:rFonts w:ascii="ＭＳ Ｐゴシック" w:eastAsia="ＭＳ Ｐゴシック" w:hAnsi="ＭＳ Ｐゴシック" w:cs="ＭＳ Ｐゴシック" w:hint="eastAsia"/>
          <w:kern w:val="0"/>
          <w:sz w:val="18"/>
          <w:szCs w:val="18"/>
        </w:rPr>
        <w:t>（</w:t>
      </w:r>
      <w:hyperlink r:id="rId193"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も参照のこと） 「光を含む電磁波により人類が地球から</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の果て」と言うと、観測できる光のなかでも、最も古い時代に光が放たれた空間のことを指している。この空間から光が放たれたとき、つまり約138億年前（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"https://ja.wikipedia.org/wiki/%E5%AE%87%E5%AE%99%E3%81%AE%E6%99%B4%E3%82%8C%E4%B8%8A%E3%81%8C%E3%82%8A" \o "宇宙の晴れ上がり"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宇宙の晴れ上がり</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直後）、この空間（観測可能な宇宙の果て）は地球がある位置から（地球を中心とする全方向に宇宙論的固有距離において）約4100万</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離れたところにあった。そしてこの空間は、地球の位置から、光の約60倍の速度</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で遠ざかっていた、とされる。この空間までの現在の距離である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"https://ja.wikipedia.org/w/index.php?title=%E5%85%B1%E5%8B%95%E8%B7%9D%E9%9B%A2&amp;action=edit&amp;redlink=1" \o "共動距離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共動距離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18"/>
          <w:szCs w:val="18"/>
        </w:rPr>
        <w:t>（</w:t>
      </w:r>
      <w:hyperlink r:id="rId194" w:tooltip="en:Comoving distance"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は、約450億光年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と推定されている。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宇宙の晴れ上がりの直後から約138億年の間に、宇宙は約1090倍程度に膨張したと考えられている。この空間は現在、光速の約3.5倍の速度で地球から遠ざかっている（宇宙の膨張は空間自体の膨張であるため、光速を超えることも可能である）。</w:t>
      </w:r>
      <w:r w:rsidRPr="00B97CA6">
        <w:rPr>
          <w:rFonts w:ascii="ＭＳ Ｐゴシック" w:eastAsia="ＭＳ Ｐゴシック" w:hAnsi="ＭＳ Ｐゴシック" w:cs="ＭＳ Ｐゴシック" w:hint="eastAsia"/>
          <w:kern w:val="0"/>
          <w:sz w:val="23"/>
          <w:szCs w:val="23"/>
          <w:vertAlign w:val="superscript"/>
        </w:rPr>
        <w:t>[</w:t>
      </w:r>
      <w:hyperlink r:id="rId195"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「天体から放たれた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 \o "光"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が地球にたどり着くまでの時間に光速をかけたもの」は</w:t>
      </w:r>
      <w:hyperlink r:id="rId196" w:tooltip="光行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光行距離</w:t>
        </w:r>
      </w:hyperlink>
      <w:r w:rsidRPr="00B97CA6">
        <w:rPr>
          <w:rFonts w:ascii="ＭＳ Ｐゴシック" w:eastAsia="ＭＳ Ｐゴシック" w:hAnsi="ＭＳ Ｐゴシック" w:cs="ＭＳ Ｐゴシック" w:hint="eastAsia"/>
          <w:kern w:val="0"/>
          <w:sz w:val="18"/>
          <w:szCs w:val="18"/>
        </w:rPr>
        <w:t>（</w:t>
      </w:r>
      <w:hyperlink r:id="rId197"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と呼ばれている</w:t>
      </w:r>
      <w:hyperlink r:id="rId198" w:anchor="cite_note-14"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4]</w:t>
        </w:r>
      </w:hyperlink>
      <w:r w:rsidRPr="00B97CA6">
        <w:rPr>
          <w:rFonts w:ascii="ＭＳ Ｐゴシック" w:eastAsia="ＭＳ Ｐゴシック" w:hAnsi="ＭＳ Ｐゴシック" w:cs="ＭＳ Ｐゴシック" w:hint="eastAsia"/>
          <w:kern w:val="0"/>
          <w:sz w:val="23"/>
          <w:szCs w:val="23"/>
        </w:rPr>
        <w:t>。これは光が地球に届くまでの間に、光の旅した道のりを表す。光行距離では、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"https://ja.wikipedia.org/wiki/%E9%9B%BB%E7%A3%81%E6%B3%A2" \o "電磁波"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電磁波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により観測される宇宙</w:t>
      </w:r>
      <w:hyperlink r:id="rId199" w:anchor="cite_note-15"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5]</w:t>
        </w:r>
      </w:hyperlink>
      <w:r w:rsidRPr="00B97CA6">
        <w:rPr>
          <w:rFonts w:ascii="ＭＳ Ｐゴシック" w:eastAsia="ＭＳ Ｐゴシック" w:hAnsi="ＭＳ Ｐゴシック" w:cs="ＭＳ Ｐゴシック" w:hint="eastAsia"/>
          <w:kern w:val="0"/>
          <w:sz w:val="23"/>
          <w:szCs w:val="23"/>
        </w:rPr>
        <w:t xml:space="preserve">の果てから地球までの光の旅した道のりは約138億光年と推定されている。これは光速に宇宙の年齢をかけたものだが、この値は先に述べた2つの距離（450億光年、4100万光年）と値が異なっている。光が地球に届く間に宇宙が膨張し、そのため光の道のりが延び、また光を放った空間が遠ざかるからである。つまり、光行距離はある時刻における空間上の2点間の距離を指し示すものではない。天文学では光行距離を天体までの距離とみなすことが多いが、それは我々に届く光が旅した道のりであり、現在の天体までの距離や、天体が光を放ったときの天体までの距離を示すもの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在の我々が観測することができる最も古い時代に放たれた光は、約138億年前に約4100万光年離れた空間から放たれた光である。そしてその光源がある空間は、現在450億光年の彼方にあり、光は138億年かけて138億光年の道のりを旅してきた。わずか4100万光年の距離を光が進むのに138億年もの時間を費やしたのは宇宙の膨張が地球への接近を阻んだためである（これは、流れの速い川を上流へ向かう船がなかなか前に進めないことと似ている。宇宙空間の膨張は一般相対性理論より導かれる。よって電磁波の媒質である空間の膨張により地球を基点としたときの、地球から離れた場所にある光の速度が変化しても特殊相対性理論における「光速度不変の法則」とは矛盾し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我々の観測可能な領域を超える宇宙は、共動距離的な意味の場合、</w:t>
      </w:r>
      <w:hyperlink r:id="rId200" w:tooltip="インフレーション理論" w:history="1">
        <w:r w:rsidRPr="00B97CA6">
          <w:rPr>
            <w:rFonts w:ascii="ＭＳ Ｐゴシック" w:eastAsia="ＭＳ Ｐゴシック" w:hAnsi="ＭＳ Ｐゴシック" w:cs="ＭＳ Ｐゴシック" w:hint="eastAsia"/>
            <w:color w:val="0000FF"/>
            <w:kern w:val="0"/>
            <w:sz w:val="23"/>
            <w:szCs w:val="23"/>
            <w:u w:val="single"/>
          </w:rPr>
          <w:t>インフレーション理論</w:t>
        </w:r>
      </w:hyperlink>
      <w:r w:rsidRPr="00B97CA6">
        <w:rPr>
          <w:rFonts w:ascii="ＭＳ Ｐゴシック" w:eastAsia="ＭＳ Ｐゴシック" w:hAnsi="ＭＳ Ｐゴシック" w:cs="ＭＳ Ｐゴシック" w:hint="eastAsia"/>
          <w:kern w:val="0"/>
          <w:sz w:val="23"/>
          <w:szCs w:val="23"/>
        </w:rPr>
        <w:t>に基づき、より広大であろうと予想されている。宇宙の大きさは、誕生から現在までの膨張速度にもよるが、</w:t>
      </w:r>
      <w:hyperlink r:id="rId201" w:tooltip="レオナルド・サスキンド" w:history="1">
        <w:r w:rsidRPr="00B97CA6">
          <w:rPr>
            <w:rFonts w:ascii="ＭＳ Ｐゴシック" w:eastAsia="ＭＳ Ｐゴシック" w:hAnsi="ＭＳ Ｐゴシック" w:cs="ＭＳ Ｐゴシック" w:hint="eastAsia"/>
            <w:color w:val="0000FF"/>
            <w:kern w:val="0"/>
            <w:sz w:val="23"/>
            <w:szCs w:val="23"/>
            <w:u w:val="single"/>
          </w:rPr>
          <w:t>レオナルド・サスキンド</w:t>
        </w:r>
      </w:hyperlink>
      <w:r w:rsidRPr="00B97CA6">
        <w:rPr>
          <w:rFonts w:ascii="ＭＳ Ｐゴシック" w:eastAsia="ＭＳ Ｐゴシック" w:hAnsi="ＭＳ Ｐゴシック" w:cs="ＭＳ Ｐゴシック" w:hint="eastAsia"/>
          <w:kern w:val="0"/>
          <w:sz w:val="23"/>
          <w:szCs w:val="23"/>
        </w:rPr>
        <w:t>はインフレーション直後の宇宙の大きさは有限ながらも、</w:t>
      </w:r>
      <w:r w:rsidRPr="00B97CA6">
        <w:rPr>
          <w:rFonts w:ascii="ＭＳ Ｐゴシック" w:eastAsia="ＭＳ Ｐゴシック" w:hAnsi="ＭＳ Ｐゴシック" w:cs="ＭＳ Ｐゴシック" w:hint="eastAsia"/>
          <w:vanish/>
          <w:kern w:val="0"/>
          <w:sz w:val="25"/>
          <w:szCs w:val="25"/>
        </w:rPr>
        <w:t xml:space="preserve">10 10 10 122 {\displaystyle 10^{10^{10^{122}}}} </w:t>
      </w:r>
      <w:r w:rsidRPr="00B97CA6">
        <w:rPr>
          <w:rFonts w:ascii="ＭＳ Ｐゴシック" w:eastAsia="ＭＳ Ｐゴシック" w:hAnsi="ＭＳ Ｐゴシック" w:cs="ＭＳ Ｐゴシック"/>
          <w:noProof/>
          <w:kern w:val="0"/>
          <w:sz w:val="23"/>
          <w:szCs w:val="23"/>
        </w:rPr>
        <mc:AlternateContent>
          <mc:Choice Requires="wps">
            <w:drawing>
              <wp:inline distT="0" distB="0" distL="0" distR="0" wp14:anchorId="24F59B5B" wp14:editId="5D201138">
                <wp:extent cx="304800" cy="304800"/>
                <wp:effectExtent l="0" t="0" r="0" b="0"/>
                <wp:docPr id="1" name="AutoShape 9" descr="10^{{10^{{10^{{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2417F" id="AutoShape 9" o:spid="_x0000_s1026" alt="10^{{10^{{10^{{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r4wAIAANgFAAAOAAAAZHJzL2Uyb0RvYy54bWysVFtv2yAUfp+0/4B4d3wpudiqU6VxPE3q&#10;tkrdXicRG8doNnhA4nRV//sOOEmT9mXaxgM6nAPfuX2c65t926AdU5pLkeJwFGDERCFLLjYp/vY1&#10;92YYaUNFSRspWIofmcY38/fvrvsuYZGsZVMyhQBE6KTvUlwb0yW+r4uatVSPZMcEGCupWmrgqDZ+&#10;qWgP6G3jR0Ew8Xupyk7JgmkN2mww4rnDrypWmC9VpZlBTYohNuN25fa13f35NU02inY1Lw5h0L+I&#10;oqVcgNMTVEYNRVvF30C1vFBSy8qMCtn6sqp4wVwOkE0YvMrmoaYdc7lAcXR3KpP+f7DF5929QryE&#10;3mEkaAstWmyNdJ5RjFHJdAHlCoPvT09nWxQ9u2Xr13c6AZiH7l7ZCujuThY/NBJyWVOxYQvdQRcG&#10;/KNKKdnXjJaQSGgh/AsMe9CAhtb9J1lCRBQictXdV6q1PqBuaO+a+HhqItsbVIDyKiCzAFpdgOkg&#10;Ww80OT7ulDYfmGyRFVKsIDoHTnd32gxXj1esLyFz3jSgp0kjLhSAOWjANTy1NhuEa/tTHMSr2WpG&#10;PBJNVh4Jssxb5EviTfJwOs6usuUyC5+t35AkNS9LJqybIwVD8mctPnyGgTwnEmrZ8NLC2ZC02qyX&#10;jUI7Cl8gd8uVHCwv1/zLMFy9IJdXKYURCW6j2Msns6lHcjL24mkw84Iwvo0nAYlJll+mdMcF+/eU&#10;UJ/ieByNXZfOgn6VW+DW29xo0nIDQ6bhbYqBGrDsJZpYBq5E6WRDeTPIZ6Ww4b+UAtp9bLTjq6Xo&#10;wP61LB+BrkoCnYB5MA5BqKX6hVEPoyXF+ueWKoZR81EA5eOQEDuL3IGMpxEc1LllfW6hogCoFBuM&#10;BnFphvm17RTf1OApdIUR0n7cijsK2y80RHX4XDA+XCaHUWfn0/nZ3XoZyP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31SvjA&#10;AgAA2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B97CA6">
        <w:rPr>
          <w:rFonts w:ascii="ＭＳ Ｐゴシック" w:eastAsia="ＭＳ Ｐゴシック" w:hAnsi="ＭＳ Ｐゴシック" w:cs="ＭＳ Ｐゴシック" w:hint="eastAsia"/>
          <w:kern w:val="0"/>
          <w:sz w:val="23"/>
          <w:szCs w:val="23"/>
        </w:rPr>
        <w:t xml:space="preserve">メガパーセクという非常に大きな値を解の1つに得ている。宇宙の大きさが有限の場合、空間は閉じており、直進すれば宇宙を1周することになる。無限であるとすれば永久に元の場所に戻ることはないが、確率的には十分遠方に至れば地球周辺と原子配置が同一の領域が存在すると言える。この領域に到達した時点で実質的に宇宙を周回したことと同じ効果があり、無限宇宙は矛盾す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宇宙の年齢[</w:t>
      </w:r>
      <w:hyperlink r:id="rId202" w:tooltip="節を編集: 宇宙の年齢"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宇宙の誕生からどれだけの時間が経っているのかという疑問については古くから様々な考えが提言され、始まりも終わりも無い不変なものと考えられた時もあった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。しかしハッブルが宇宙の膨張を発見すると、その始まりの時期について科学的な議論が行われるようになった。ハッブルが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"https://ja.wikipedia.org/wiki/%E8%86%A8%E5%BC%B5" \o "膨張"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膨張</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を逆算して導いた最初の計算結果による年齢は約20億年であり、地球の年齢より若くなったが、後に多くの間違いが見つかった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。その後の観測などで100億年以上という帰結には至っていた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2003年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"https://ja.wikipedia.org/wiki/%E3%82%A2%E3%83%A1%E3%83%AA%E3%82%AB%E8%88%AA%E7%A9%BA%E5%AE%87%E5%AE%99%E5%B1%80" \o "アメリカ航空宇宙局"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NASA</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の宇宙探査機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"https://ja.wikipedia.org/wiki/WMAP" \o "WMAP"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WMAP</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の観測値を根拠に計算したものによると、約137億歳（正確には、13.772 ± 0.059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）と、正確な推定が行われた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。この値は、他の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"https://ja.wikipedia.org/wiki/%E6%94%BE%E5%B0%84%E5%B9%B4%E4%BB%A3%E6%B8%AC%E5%AE%9A" \o "放射年代測定"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放射年代測定</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を根拠に計算された110–200億歳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や130–150億歳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[14]</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とする大雑把な推定値とも矛盾していない。2013年3月21日、</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"https://ja.wikipedia.org/wiki/%E6%AC%A7%E5%B7%9E%E5%AE%87%E5%AE%99%E6%A9%9F%E9%96%A2" \o "欧州宇宙機関"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欧州宇宙機関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(ESA)は「宇宙の誕生時期がこれまでの通説より1億年古い、約138億年前（正確には、13.798 ± 0.037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」と発表した。これはESAの人工衛星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"https://ja.wikipedia.org/wiki/%E3%83%97%E3%83%A9%E3%83%B3%E3%82%AF_(%E4%BA%BA%E5%B7%A5%E8%A1%9B%E6%98%9F)" \o "プランク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プランク</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により、これまでで最高の精度で</w:t>
      </w:r>
      <w:hyperlink r:id="rId203" w:anchor="cite_note-Ara20-16" w:history="1">
        <w:r w:rsidRPr="00B97CA6">
          <w:rPr>
            <w:rFonts w:ascii="ＭＳ Ｐゴシック" w:eastAsia="ＭＳ Ｐゴシック" w:hAnsi="ＭＳ Ｐゴシック" w:cs="ＭＳ Ｐゴシック" w:hint="eastAsia"/>
            <w:color w:val="0000FF"/>
            <w:kern w:val="0"/>
            <w:sz w:val="23"/>
            <w:szCs w:val="23"/>
            <w:u w:val="single"/>
            <w:vertAlign w:val="superscript"/>
          </w:rPr>
          <w:t>[11]</w:t>
        </w:r>
      </w:hyperlink>
      <w:r w:rsidRPr="00B97CA6">
        <w:rPr>
          <w:rFonts w:ascii="ＭＳ Ｐゴシック" w:eastAsia="ＭＳ Ｐゴシック" w:hAnsi="ＭＳ Ｐゴシック" w:cs="ＭＳ Ｐゴシック" w:hint="eastAsia"/>
          <w:kern w:val="0"/>
          <w:sz w:val="23"/>
          <w:szCs w:val="23"/>
        </w:rPr>
        <w:t>宇宙マイクロ波背景放射を観測し、そのデータから作成した初期の宇宙の温度分布をもとに結果を算出した結果である。今後も観測精度の向上による年齢の詳細判明が期待される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宇宙の成分[</w:t>
      </w:r>
      <w:hyperlink r:id="rId204" w:tooltip="節を編集: 宇宙の成分"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D55C407" wp14:editId="62A700EE">
            <wp:extent cx="2381250" cy="2381250"/>
            <wp:effectExtent l="0" t="0" r="0" b="0"/>
            <wp:docPr id="10" name="図 10" descr="https://upload.wikimedia.org/wikipedia/commons/thumb/1/1f/DMPie_2013.svg/250px-DMPie_2013.svg.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f/DMPie_2013.svg/250px-DMPie_2013.svg.pn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原子でできている通常の物質は宇宙全体の5%にも満たない。</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は何でできているか、またその占める割合については、かつては光を含む電磁波による観測から求められていた。ところが、様々な研究を通じて必ずしも観測できるものだけが宇宙を構成しているとは考えられなくなった。やがて宇宙の成分は原子である物質ではなく、エネルギーの比で表されるようになり、むしろ未だ正体が判明しないダークマターとダークエネルギーとの割合が多数を占めるようになった</w:t>
      </w:r>
      <w:hyperlink r:id="rId207"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の観測で得た宇宙初期のむらから当初試算されたエネルギー比は、ダークエネルギー72.8%・ダークマター22.7%・物質（原子）4.5%だったが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"https://ja.wikipedia.org/wiki/%E5%AE%87%E5%AE%99%E6%8E%A2%E6%9F%BB%E6%A9%9F" \o "宇宙探査機"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宇宙探査機</w:t>
      </w:r>
      <w:r w:rsidRPr="00B97CA6">
        <w:rPr>
          <w:rFonts w:ascii="ＭＳ Ｐゴシック" w:eastAsia="ＭＳ Ｐゴシック" w:hAnsi="ＭＳ Ｐゴシック" w:cs="ＭＳ Ｐゴシック"/>
          <w:kern w:val="0"/>
          <w:sz w:val="23"/>
          <w:szCs w:val="23"/>
        </w:rPr>
        <w:fldChar w:fldCharType="end"/>
      </w:r>
      <w:hyperlink r:id="rId208" w:tooltip="WMAP" w:history="1">
        <w:r w:rsidRPr="00B97CA6">
          <w:rPr>
            <w:rFonts w:ascii="ＭＳ Ｐゴシック" w:eastAsia="ＭＳ Ｐゴシック" w:hAnsi="ＭＳ Ｐゴシック" w:cs="ＭＳ Ｐゴシック" w:hint="eastAsia"/>
            <w:color w:val="0000FF"/>
            <w:kern w:val="0"/>
            <w:sz w:val="23"/>
            <w:szCs w:val="23"/>
            <w:u w:val="single"/>
          </w:rPr>
          <w:t>WMAP</w:t>
        </w:r>
      </w:hyperlink>
      <w:r w:rsidRPr="00B97CA6">
        <w:rPr>
          <w:rFonts w:ascii="ＭＳ Ｐゴシック" w:eastAsia="ＭＳ Ｐゴシック" w:hAnsi="ＭＳ Ｐゴシック" w:cs="ＭＳ Ｐゴシック" w:hint="eastAsia"/>
          <w:kern w:val="0"/>
          <w:sz w:val="23"/>
          <w:szCs w:val="23"/>
        </w:rPr>
        <w:t>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"https://ja.wikipedia.org/wiki/%E4%BA%BA%E5%B7%A5%E8%A1%9B%E6%98%9F" \o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人工衛星</w:t>
      </w:r>
      <w:r w:rsidRPr="00B97CA6">
        <w:rPr>
          <w:rFonts w:ascii="ＭＳ Ｐゴシック" w:eastAsia="ＭＳ Ｐゴシック" w:hAnsi="ＭＳ Ｐゴシック" w:cs="ＭＳ Ｐゴシック"/>
          <w:kern w:val="0"/>
          <w:sz w:val="23"/>
          <w:szCs w:val="23"/>
        </w:rPr>
        <w:fldChar w:fldCharType="end"/>
      </w:r>
      <w:hyperlink r:id="rId209" w:tooltip="プランク (人工衛星)" w:history="1">
        <w:r w:rsidRPr="00B97CA6">
          <w:rPr>
            <w:rFonts w:ascii="ＭＳ Ｐゴシック" w:eastAsia="ＭＳ Ｐゴシック" w:hAnsi="ＭＳ Ｐゴシック" w:cs="ＭＳ Ｐゴシック" w:hint="eastAsia"/>
            <w:color w:val="0000FF"/>
            <w:kern w:val="0"/>
            <w:sz w:val="23"/>
            <w:szCs w:val="23"/>
            <w:u w:val="single"/>
          </w:rPr>
          <w:t>プランク</w:t>
        </w:r>
      </w:hyperlink>
      <w:r w:rsidRPr="00B97CA6">
        <w:rPr>
          <w:rFonts w:ascii="ＭＳ Ｐゴシック" w:eastAsia="ＭＳ Ｐゴシック" w:hAnsi="ＭＳ Ｐゴシック" w:cs="ＭＳ Ｐゴシック" w:hint="eastAsia"/>
          <w:kern w:val="0"/>
          <w:sz w:val="23"/>
          <w:szCs w:val="23"/>
        </w:rPr>
        <w:t>の観測によって、2003年以降、精度が高められ、以下の数値になった。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[17]</w:t>
      </w:r>
      <w:r w:rsidRPr="00B97CA6">
        <w:rPr>
          <w:rFonts w:ascii="ＭＳ Ｐゴシック" w:eastAsia="ＭＳ Ｐゴシック" w:hAnsi="ＭＳ Ｐゴシック" w:cs="ＭＳ Ｐゴシック"/>
          <w:kern w:val="0"/>
          <w:sz w:val="23"/>
          <w:szCs w:val="23"/>
          <w:vertAlign w:val="superscript"/>
        </w:rPr>
        <w:fldChar w:fldCharType="end"/>
      </w:r>
      <w:hyperlink r:id="rId210"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1" w:tooltip="ダークエネルギー" w:history="1">
        <w:r w:rsidRPr="00B97CA6">
          <w:rPr>
            <w:rFonts w:ascii="ＭＳ Ｐゴシック" w:eastAsia="ＭＳ Ｐゴシック" w:hAnsi="ＭＳ Ｐゴシック" w:cs="ＭＳ Ｐゴシック" w:hint="eastAsia"/>
            <w:color w:val="0000FF"/>
            <w:kern w:val="0"/>
            <w:sz w:val="23"/>
            <w:szCs w:val="23"/>
            <w:u w:val="single"/>
          </w:rPr>
          <w:t>ダークエネルギー</w:t>
        </w:r>
      </w:hyperlink>
      <w:r w:rsidRPr="00B97CA6">
        <w:rPr>
          <w:rFonts w:ascii="ＭＳ Ｐゴシック" w:eastAsia="ＭＳ Ｐゴシック" w:hAnsi="ＭＳ Ｐゴシック" w:cs="ＭＳ Ｐゴシック" w:hint="eastAsia"/>
          <w:kern w:val="0"/>
          <w:sz w:val="23"/>
          <w:szCs w:val="23"/>
        </w:rPr>
        <w:t>： 68.3%</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2" w:tooltip="暗黒物質" w:history="1">
        <w:r w:rsidRPr="00B97CA6">
          <w:rPr>
            <w:rFonts w:ascii="ＭＳ Ｐゴシック" w:eastAsia="ＭＳ Ｐゴシック" w:hAnsi="ＭＳ Ｐゴシック" w:cs="ＭＳ Ｐゴシック" w:hint="eastAsia"/>
            <w:color w:val="0000FF"/>
            <w:kern w:val="0"/>
            <w:sz w:val="23"/>
            <w:szCs w:val="23"/>
            <w:u w:val="single"/>
          </w:rPr>
          <w:t>暗黒物質</w:t>
        </w:r>
      </w:hyperlink>
      <w:r w:rsidRPr="00B97CA6">
        <w:rPr>
          <w:rFonts w:ascii="ＭＳ Ｐゴシック" w:eastAsia="ＭＳ Ｐゴシック" w:hAnsi="ＭＳ Ｐゴシック" w:cs="ＭＳ Ｐゴシック" w:hint="eastAsia"/>
          <w:kern w:val="0"/>
          <w:sz w:val="23"/>
          <w:szCs w:val="23"/>
        </w:rPr>
        <w:t>（ダークマター）： 26.8%</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3"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 4.9%</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人類はその目に映る物質の根源や力の法則を明らかにする研究を続け</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"https://ja.wikipedia.org/wiki/%E7%B4%A0%E7%B2%92%E5%AD%90%E7%89%A9%E7%90%86%E5%AD%A6" \o "素粒子物理学"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構築している。それは宇宙開闢の様子さえ理論化に成功した。ところが、宇宙の研究においてこれらの考察が宇宙全エネルギーの4.9%程度にしかならず、残りの95%は、そのようなものがあるという程度しか理解が及んでいない。この分野への科学的探究が求めら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宇宙にある元素は、</w:t>
      </w:r>
      <w:hyperlink r:id="rId214" w:tooltip="水素原子" w:history="1">
        <w:r w:rsidRPr="00B97CA6">
          <w:rPr>
            <w:rFonts w:ascii="ＭＳ Ｐゴシック" w:eastAsia="ＭＳ Ｐゴシック" w:hAnsi="ＭＳ Ｐゴシック" w:cs="ＭＳ Ｐゴシック" w:hint="eastAsia"/>
            <w:color w:val="0000FF"/>
            <w:kern w:val="0"/>
            <w:sz w:val="23"/>
            <w:szCs w:val="23"/>
            <w:u w:val="single"/>
          </w:rPr>
          <w:t>水素原子</w:t>
        </w:r>
      </w:hyperlink>
      <w:r w:rsidRPr="00B97CA6">
        <w:rPr>
          <w:rFonts w:ascii="ＭＳ Ｐゴシック" w:eastAsia="ＭＳ Ｐゴシック" w:hAnsi="ＭＳ Ｐゴシック" w:cs="ＭＳ Ｐゴシック" w:hint="eastAsia"/>
          <w:kern w:val="0"/>
          <w:sz w:val="23"/>
          <w:szCs w:val="23"/>
        </w:rPr>
        <w:t>が93.3%を、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"https://ja.wikipedia.org/wiki/%E3%83%98%E3%83%AA%E3%82%A6%E3%83%A0" \o "ヘリウム"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ヘリウム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原子が6.49%を占める。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また、観測可能宇宙内の原子の総数は、足し合わせると10の80乗個程度となる。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宇宙の膨張[</w:t>
      </w:r>
      <w:hyperlink r:id="rId215" w:tooltip="節を編集: 宇宙の膨張"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20世紀に入り行われた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 \o "観測"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から、宇宙は</w:t>
      </w:r>
      <w:hyperlink r:id="rId216" w:tooltip="膨張" w:history="1">
        <w:r w:rsidRPr="00B97CA6">
          <w:rPr>
            <w:rFonts w:ascii="ＭＳ Ｐゴシック" w:eastAsia="ＭＳ Ｐゴシック" w:hAnsi="ＭＳ Ｐゴシック" w:cs="ＭＳ Ｐゴシック" w:hint="eastAsia"/>
            <w:color w:val="0000FF"/>
            <w:kern w:val="0"/>
            <w:sz w:val="23"/>
            <w:szCs w:val="23"/>
            <w:u w:val="single"/>
          </w:rPr>
          <w:t>膨張</w:t>
        </w:r>
      </w:hyperlink>
      <w:r w:rsidRPr="00B97CA6">
        <w:rPr>
          <w:rFonts w:ascii="ＭＳ Ｐゴシック" w:eastAsia="ＭＳ Ｐゴシック" w:hAnsi="ＭＳ Ｐゴシック" w:cs="ＭＳ Ｐゴシック" w:hint="eastAsia"/>
          <w:kern w:val="0"/>
          <w:sz w:val="23"/>
          <w:szCs w:val="23"/>
        </w:rPr>
        <w:t>をしていると見なされている。だが過去には様々な考えがあった。</w:t>
      </w:r>
      <w:hyperlink r:id="rId217"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w:t>
      </w:r>
      <w:hyperlink r:id="rId218" w:tooltip="絶対時間" w:history="1">
        <w:r w:rsidRPr="00B97CA6">
          <w:rPr>
            <w:rFonts w:ascii="ＭＳ Ｐゴシック" w:eastAsia="ＭＳ Ｐゴシック" w:hAnsi="ＭＳ Ｐゴシック" w:cs="ＭＳ Ｐゴシック" w:hint="eastAsia"/>
            <w:color w:val="0000FF"/>
            <w:kern w:val="0"/>
            <w:sz w:val="23"/>
            <w:szCs w:val="23"/>
            <w:u w:val="single"/>
          </w:rPr>
          <w:t>絶対時間</w:t>
        </w:r>
      </w:hyperlink>
      <w:r w:rsidRPr="00B97CA6">
        <w:rPr>
          <w:rFonts w:ascii="ＭＳ Ｐゴシック" w:eastAsia="ＭＳ Ｐゴシック" w:hAnsi="ＭＳ Ｐゴシック" w:cs="ＭＳ Ｐゴシック" w:hint="eastAsia"/>
          <w:kern w:val="0"/>
          <w:sz w:val="23"/>
          <w:szCs w:val="23"/>
        </w:rPr>
        <w:t>・</w:t>
      </w:r>
      <w:hyperlink r:id="rId219" w:tooltip="絶対空間" w:history="1">
        <w:r w:rsidRPr="00B97CA6">
          <w:rPr>
            <w:rFonts w:ascii="ＭＳ Ｐゴシック" w:eastAsia="ＭＳ Ｐゴシック" w:hAnsi="ＭＳ Ｐゴシック" w:cs="ＭＳ Ｐゴシック" w:hint="eastAsia"/>
            <w:color w:val="0000FF"/>
            <w:kern w:val="0"/>
            <w:sz w:val="23"/>
            <w:szCs w:val="23"/>
            <w:u w:val="single"/>
          </w:rPr>
          <w:t>絶対空間</w:t>
        </w:r>
      </w:hyperlink>
      <w:r w:rsidRPr="00B97CA6">
        <w:rPr>
          <w:rFonts w:ascii="ＭＳ Ｐゴシック" w:eastAsia="ＭＳ Ｐゴシック" w:hAnsi="ＭＳ Ｐゴシック" w:cs="ＭＳ Ｐゴシック" w:hint="eastAsia"/>
          <w:kern w:val="0"/>
          <w:sz w:val="23"/>
          <w:szCs w:val="23"/>
        </w:rPr>
        <w:t>の前提から導かれた</w:t>
      </w:r>
      <w:hyperlink r:id="rId220" w:tooltip="ニュートン力学" w:history="1">
        <w:r w:rsidRPr="00B97CA6">
          <w:rPr>
            <w:rFonts w:ascii="ＭＳ Ｐゴシック" w:eastAsia="ＭＳ Ｐゴシック" w:hAnsi="ＭＳ Ｐゴシック" w:cs="ＭＳ Ｐゴシック" w:hint="eastAsia"/>
            <w:color w:val="0000FF"/>
            <w:kern w:val="0"/>
            <w:sz w:val="23"/>
            <w:szCs w:val="23"/>
            <w:u w:val="single"/>
          </w:rPr>
          <w:t>ニュートン力学</w:t>
        </w:r>
      </w:hyperlink>
      <w:r w:rsidRPr="00B97CA6">
        <w:rPr>
          <w:rFonts w:ascii="ＭＳ Ｐゴシック" w:eastAsia="ＭＳ Ｐゴシック" w:hAnsi="ＭＳ Ｐゴシック" w:cs="ＭＳ Ｐゴシック" w:hint="eastAsia"/>
          <w:kern w:val="0"/>
          <w:sz w:val="23"/>
          <w:szCs w:val="23"/>
        </w:rPr>
        <w:t>が支持され、人々は宇宙は</w:t>
      </w:r>
      <w:hyperlink r:id="rId221" w:tooltip="静的 (存在しないページ)" w:history="1">
        <w:r w:rsidRPr="00B97CA6">
          <w:rPr>
            <w:rFonts w:ascii="ＭＳ Ｐゴシック" w:eastAsia="ＭＳ Ｐゴシック" w:hAnsi="ＭＳ Ｐゴシック" w:cs="ＭＳ Ｐゴシック" w:hint="eastAsia"/>
            <w:color w:val="0000FF"/>
            <w:kern w:val="0"/>
            <w:sz w:val="23"/>
            <w:szCs w:val="23"/>
            <w:u w:val="single"/>
          </w:rPr>
          <w:t>静的</w:t>
        </w:r>
      </w:hyperlink>
      <w:r w:rsidRPr="00B97CA6">
        <w:rPr>
          <w:rFonts w:ascii="ＭＳ Ｐゴシック" w:eastAsia="ＭＳ Ｐゴシック" w:hAnsi="ＭＳ Ｐゴシック" w:cs="ＭＳ Ｐゴシック" w:hint="eastAsia"/>
          <w:kern w:val="0"/>
          <w:sz w:val="23"/>
          <w:szCs w:val="23"/>
        </w:rPr>
        <w:t>で</w:t>
      </w:r>
      <w:hyperlink r:id="rId222" w:tooltip="定常" w:history="1">
        <w:r w:rsidRPr="00B97CA6">
          <w:rPr>
            <w:rFonts w:ascii="ＭＳ Ｐゴシック" w:eastAsia="ＭＳ Ｐゴシック" w:hAnsi="ＭＳ Ｐゴシック" w:cs="ＭＳ Ｐゴシック" w:hint="eastAsia"/>
            <w:color w:val="0000FF"/>
            <w:kern w:val="0"/>
            <w:sz w:val="23"/>
            <w:szCs w:val="23"/>
            <w:u w:val="single"/>
          </w:rPr>
          <w:t>定常</w:t>
        </w:r>
      </w:hyperlink>
      <w:r w:rsidRPr="00B97CA6">
        <w:rPr>
          <w:rFonts w:ascii="ＭＳ Ｐゴシック" w:eastAsia="ＭＳ Ｐゴシック" w:hAnsi="ＭＳ Ｐゴシック" w:cs="ＭＳ Ｐゴシック" w:hint="eastAsia"/>
          <w:kern w:val="0"/>
          <w:sz w:val="23"/>
          <w:szCs w:val="23"/>
        </w:rPr>
        <w:t>であると見なしていた</w:t>
      </w:r>
      <w:hyperlink r:id="rId223"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24" w:tooltip="1915年" w:history="1">
        <w:r w:rsidRPr="00B97CA6">
          <w:rPr>
            <w:rFonts w:ascii="ＭＳ Ｐゴシック" w:eastAsia="ＭＳ Ｐゴシック" w:hAnsi="ＭＳ Ｐゴシック" w:cs="ＭＳ Ｐゴシック" w:hint="eastAsia"/>
            <w:color w:val="0000FF"/>
            <w:kern w:val="0"/>
            <w:sz w:val="23"/>
            <w:szCs w:val="23"/>
            <w:u w:val="single"/>
          </w:rPr>
          <w:t>1915年</w:t>
        </w:r>
      </w:hyperlink>
      <w:r w:rsidRPr="00B97CA6">
        <w:rPr>
          <w:rFonts w:ascii="ＭＳ Ｐゴシック" w:eastAsia="ＭＳ Ｐゴシック" w:hAnsi="ＭＳ Ｐゴシック" w:cs="ＭＳ Ｐゴシック" w:hint="eastAsia"/>
          <w:kern w:val="0"/>
          <w:sz w:val="23"/>
          <w:szCs w:val="23"/>
        </w:rPr>
        <w:t>に</w:t>
      </w:r>
      <w:hyperlink r:id="rId225" w:tooltip="アルベルト・アインシュタイン" w:history="1">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hyperlink>
      <w:r w:rsidRPr="00B97CA6">
        <w:rPr>
          <w:rFonts w:ascii="ＭＳ Ｐゴシック" w:eastAsia="ＭＳ Ｐゴシック" w:hAnsi="ＭＳ Ｐゴシック" w:cs="ＭＳ Ｐゴシック" w:hint="eastAsia"/>
          <w:kern w:val="0"/>
          <w:sz w:val="23"/>
          <w:szCs w:val="23"/>
        </w:rPr>
        <w:t>が発表した</w:t>
      </w:r>
      <w:hyperlink r:id="rId226" w:tooltip="一般相対性理論" w:history="1">
        <w:r w:rsidRPr="00B97CA6">
          <w:rPr>
            <w:rFonts w:ascii="ＭＳ Ｐゴシック" w:eastAsia="ＭＳ Ｐゴシック" w:hAnsi="ＭＳ Ｐゴシック" w:cs="ＭＳ Ｐゴシック" w:hint="eastAsia"/>
            <w:color w:val="0000FF"/>
            <w:kern w:val="0"/>
            <w:sz w:val="23"/>
            <w:szCs w:val="23"/>
            <w:u w:val="single"/>
          </w:rPr>
          <w:t>一般相対性理論</w:t>
        </w:r>
      </w:hyperlink>
      <w:r w:rsidRPr="00B97CA6">
        <w:rPr>
          <w:rFonts w:ascii="ＭＳ Ｐゴシック" w:eastAsia="ＭＳ Ｐゴシック" w:hAnsi="ＭＳ Ｐゴシック" w:cs="ＭＳ Ｐゴシック" w:hint="eastAsia"/>
          <w:kern w:val="0"/>
          <w:sz w:val="23"/>
          <w:szCs w:val="23"/>
        </w:rPr>
        <w:t>では、</w:t>
      </w:r>
      <w:hyperlink r:id="rId227" w:tooltip="エネルギー" w:history="1">
        <w:r w:rsidRPr="00B97CA6">
          <w:rPr>
            <w:rFonts w:ascii="ＭＳ Ｐゴシック" w:eastAsia="ＭＳ Ｐゴシック" w:hAnsi="ＭＳ Ｐゴシック" w:cs="ＭＳ Ｐゴシック" w:hint="eastAsia"/>
            <w:color w:val="0000FF"/>
            <w:kern w:val="0"/>
            <w:sz w:val="23"/>
            <w:szCs w:val="23"/>
            <w:u w:val="single"/>
          </w:rPr>
          <w:t>エネルギー</w:t>
        </w:r>
      </w:hyperlink>
      <w:r w:rsidRPr="00B97CA6">
        <w:rPr>
          <w:rFonts w:ascii="ＭＳ Ｐゴシック" w:eastAsia="ＭＳ Ｐゴシック" w:hAnsi="ＭＳ Ｐゴシック" w:cs="ＭＳ Ｐゴシック" w:hint="eastAsia"/>
          <w:kern w:val="0"/>
          <w:sz w:val="23"/>
          <w:szCs w:val="23"/>
        </w:rPr>
        <w:t>と</w:t>
      </w:r>
      <w:hyperlink r:id="rId228" w:tooltip="時空" w:history="1">
        <w:r w:rsidRPr="00B97CA6">
          <w:rPr>
            <w:rFonts w:ascii="ＭＳ Ｐゴシック" w:eastAsia="ＭＳ Ｐゴシック" w:hAnsi="ＭＳ Ｐゴシック" w:cs="ＭＳ Ｐゴシック" w:hint="eastAsia"/>
            <w:color w:val="0000FF"/>
            <w:kern w:val="0"/>
            <w:sz w:val="23"/>
            <w:szCs w:val="23"/>
            <w:u w:val="single"/>
          </w:rPr>
          <w:t>時空</w:t>
        </w:r>
      </w:hyperlink>
      <w:r w:rsidRPr="00B97CA6">
        <w:rPr>
          <w:rFonts w:ascii="ＭＳ Ｐゴシック" w:eastAsia="ＭＳ Ｐゴシック" w:hAnsi="ＭＳ Ｐゴシック" w:cs="ＭＳ Ｐゴシック" w:hint="eastAsia"/>
          <w:kern w:val="0"/>
          <w:sz w:val="23"/>
          <w:szCs w:val="23"/>
        </w:rPr>
        <w:t>の</w:t>
      </w:r>
      <w:hyperlink r:id="rId229" w:tooltip="曲率" w:history="1">
        <w:r w:rsidRPr="00B97CA6">
          <w:rPr>
            <w:rFonts w:ascii="ＭＳ Ｐゴシック" w:eastAsia="ＭＳ Ｐゴシック" w:hAnsi="ＭＳ Ｐゴシック" w:cs="ＭＳ Ｐゴシック" w:hint="eastAsia"/>
            <w:color w:val="0000FF"/>
            <w:kern w:val="0"/>
            <w:sz w:val="23"/>
            <w:szCs w:val="23"/>
            <w:u w:val="single"/>
          </w:rPr>
          <w:t>曲率</w:t>
        </w:r>
      </w:hyperlink>
      <w:r w:rsidRPr="00B97CA6">
        <w:rPr>
          <w:rFonts w:ascii="ＭＳ Ｐゴシック" w:eastAsia="ＭＳ Ｐゴシック" w:hAnsi="ＭＳ Ｐゴシック" w:cs="ＭＳ Ｐゴシック" w:hint="eastAsia"/>
          <w:kern w:val="0"/>
          <w:sz w:val="23"/>
          <w:szCs w:val="23"/>
        </w:rPr>
        <w:t>の間の関係を記述する</w:t>
      </w:r>
      <w:hyperlink r:id="rId230" w:tooltip="重力場方程式" w:history="1">
        <w:r w:rsidRPr="00B97CA6">
          <w:rPr>
            <w:rFonts w:ascii="ＭＳ Ｐゴシック" w:eastAsia="ＭＳ Ｐゴシック" w:hAnsi="ＭＳ Ｐゴシック" w:cs="ＭＳ Ｐゴシック" w:hint="eastAsia"/>
            <w:color w:val="0000FF"/>
            <w:kern w:val="0"/>
            <w:sz w:val="23"/>
            <w:szCs w:val="23"/>
            <w:u w:val="single"/>
          </w:rPr>
          <w:t>重力場方程式</w:t>
        </w:r>
      </w:hyperlink>
      <w:r w:rsidRPr="00B97CA6">
        <w:rPr>
          <w:rFonts w:ascii="ＭＳ Ｐゴシック" w:eastAsia="ＭＳ Ｐゴシック" w:hAnsi="ＭＳ Ｐゴシック" w:cs="ＭＳ Ｐゴシック" w:hint="eastAsia"/>
          <w:kern w:val="0"/>
          <w:sz w:val="23"/>
          <w:szCs w:val="23"/>
        </w:rPr>
        <w:t>（</w:t>
      </w:r>
      <w:hyperlink r:id="rId231" w:tooltip="アインシュタイン方程式" w:history="1">
        <w:r w:rsidRPr="00B97CA6">
          <w:rPr>
            <w:rFonts w:ascii="ＭＳ Ｐゴシック" w:eastAsia="ＭＳ Ｐゴシック" w:hAnsi="ＭＳ Ｐゴシック" w:cs="ＭＳ Ｐゴシック" w:hint="eastAsia"/>
            <w:color w:val="0000FF"/>
            <w:kern w:val="0"/>
            <w:sz w:val="23"/>
            <w:szCs w:val="23"/>
            <w:u w:val="single"/>
          </w:rPr>
          <w:t>アインシュタイン方程式</w:t>
        </w:r>
      </w:hyperlink>
      <w:r w:rsidRPr="00B97CA6">
        <w:rPr>
          <w:rFonts w:ascii="ＭＳ Ｐゴシック" w:eastAsia="ＭＳ Ｐゴシック" w:hAnsi="ＭＳ Ｐゴシック" w:cs="ＭＳ Ｐゴシック" w:hint="eastAsia"/>
          <w:kern w:val="0"/>
          <w:sz w:val="23"/>
          <w:szCs w:val="23"/>
        </w:rPr>
        <w:t>）があった。この方程式が導き出す宇宙の未来は、星々の</w:t>
      </w:r>
      <w:hyperlink r:id="rId232" w:tooltip="重力" w:history="1">
        <w:r w:rsidRPr="00B97CA6">
          <w:rPr>
            <w:rFonts w:ascii="ＭＳ Ｐゴシック" w:eastAsia="ＭＳ Ｐゴシック" w:hAnsi="ＭＳ Ｐゴシック" w:cs="ＭＳ Ｐゴシック" w:hint="eastAsia"/>
            <w:color w:val="0000FF"/>
            <w:kern w:val="0"/>
            <w:sz w:val="23"/>
            <w:szCs w:val="23"/>
            <w:u w:val="single"/>
          </w:rPr>
          <w:t>重力</w:t>
        </w:r>
      </w:hyperlink>
      <w:r w:rsidRPr="00B97CA6">
        <w:rPr>
          <w:rFonts w:ascii="ＭＳ Ｐゴシック" w:eastAsia="ＭＳ Ｐゴシック" w:hAnsi="ＭＳ Ｐゴシック" w:cs="ＭＳ Ｐゴシック" w:hint="eastAsia"/>
          <w:kern w:val="0"/>
          <w:sz w:val="23"/>
          <w:szCs w:val="23"/>
        </w:rPr>
        <w:t>によって宇宙は</w:t>
      </w:r>
      <w:hyperlink r:id="rId233" w:tooltip="収縮" w:history="1">
        <w:r w:rsidRPr="00B97CA6">
          <w:rPr>
            <w:rFonts w:ascii="ＭＳ Ｐゴシック" w:eastAsia="ＭＳ Ｐゴシック" w:hAnsi="ＭＳ Ｐゴシック" w:cs="ＭＳ Ｐゴシック" w:hint="eastAsia"/>
            <w:color w:val="0000FF"/>
            <w:kern w:val="0"/>
            <w:sz w:val="23"/>
            <w:szCs w:val="23"/>
            <w:u w:val="single"/>
          </w:rPr>
          <w:t>収縮</w:t>
        </w:r>
      </w:hyperlink>
      <w:r w:rsidRPr="00B97CA6">
        <w:rPr>
          <w:rFonts w:ascii="ＭＳ Ｐゴシック" w:eastAsia="ＭＳ Ｐゴシック" w:hAnsi="ＭＳ Ｐゴシック" w:cs="ＭＳ Ｐゴシック" w:hint="eastAsia"/>
          <w:kern w:val="0"/>
          <w:sz w:val="23"/>
          <w:szCs w:val="23"/>
        </w:rPr>
        <w:t>に転じ、やがて一点に潰れるというものだった</w:t>
      </w:r>
      <w:hyperlink r:id="rId23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。この解は、アインシュタイン自身や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"https://ja.wikipedia.org/wiki/%E3%82%A6%E3%82%A3%E3%83%AC%E3%83%A0%E3%83%BB%E3%83%89%E3%83%BB%E3%82%B8%E3%83%83%E3%82%BF%E3%83%BC" \o "ウィレム・ド・ジッター"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ウィレム・ド・ジッター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235" w:tooltip="アレクサンドル・フリードマン" w:history="1">
        <w:r w:rsidRPr="00B97CA6">
          <w:rPr>
            <w:rFonts w:ascii="ＭＳ Ｐゴシック" w:eastAsia="ＭＳ Ｐゴシック" w:hAnsi="ＭＳ Ｐゴシック" w:cs="ＭＳ Ｐゴシック" w:hint="eastAsia"/>
            <w:color w:val="0000FF"/>
            <w:kern w:val="0"/>
            <w:sz w:val="23"/>
            <w:szCs w:val="23"/>
            <w:u w:val="single"/>
          </w:rPr>
          <w:t>アレクサンドル・フリードマン</w:t>
        </w:r>
      </w:hyperlink>
      <w:r w:rsidRPr="00B97CA6">
        <w:rPr>
          <w:rFonts w:ascii="ＭＳ Ｐゴシック" w:eastAsia="ＭＳ Ｐゴシック" w:hAnsi="ＭＳ Ｐゴシック" w:cs="ＭＳ Ｐゴシック" w:hint="eastAsia"/>
          <w:kern w:val="0"/>
          <w:sz w:val="23"/>
          <w:szCs w:val="23"/>
        </w:rPr>
        <w:t>、</w:t>
      </w:r>
      <w:hyperlink r:id="rId236"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らによって導かれた。当初アインシュタインは、宇宙は定常であると考えていたため自分が見つけた解に</w:t>
      </w:r>
      <w:hyperlink r:id="rId237" w:tooltip="定数" w:history="1">
        <w:r w:rsidRPr="00B97CA6">
          <w:rPr>
            <w:rFonts w:ascii="ＭＳ Ｐゴシック" w:eastAsia="ＭＳ Ｐゴシック" w:hAnsi="ＭＳ Ｐゴシック" w:cs="ＭＳ Ｐゴシック" w:hint="eastAsia"/>
            <w:color w:val="0000FF"/>
            <w:kern w:val="0"/>
            <w:sz w:val="23"/>
            <w:szCs w:val="23"/>
            <w:u w:val="single"/>
          </w:rPr>
          <w:t>定数</w:t>
        </w:r>
      </w:hyperlink>
      <w:r w:rsidRPr="00B97CA6">
        <w:rPr>
          <w:rFonts w:ascii="ＭＳ Ｐゴシック" w:eastAsia="ＭＳ Ｐゴシック" w:hAnsi="ＭＳ Ｐゴシック" w:cs="ＭＳ Ｐゴシック" w:hint="eastAsia"/>
          <w:kern w:val="0"/>
          <w:sz w:val="23"/>
          <w:szCs w:val="23"/>
        </w:rPr>
        <w:t>（</w:t>
      </w:r>
      <w:hyperlink r:id="rId238" w:tooltip="宇宙定数" w:history="1">
        <w:r w:rsidRPr="00B97CA6">
          <w:rPr>
            <w:rFonts w:ascii="ＭＳ Ｐゴシック" w:eastAsia="ＭＳ Ｐゴシック" w:hAnsi="ＭＳ Ｐゴシック" w:cs="ＭＳ Ｐゴシック" w:hint="eastAsia"/>
            <w:color w:val="0000FF"/>
            <w:kern w:val="0"/>
            <w:sz w:val="23"/>
            <w:szCs w:val="23"/>
            <w:u w:val="single"/>
          </w:rPr>
          <w:t>宇宙定数</w:t>
        </w:r>
      </w:hyperlink>
      <w:r w:rsidRPr="00B97CA6">
        <w:rPr>
          <w:rFonts w:ascii="ＭＳ Ｐゴシック" w:eastAsia="ＭＳ Ｐゴシック" w:hAnsi="ＭＳ Ｐゴシック" w:cs="ＭＳ Ｐゴシック" w:hint="eastAsia"/>
          <w:kern w:val="0"/>
          <w:sz w:val="23"/>
          <w:szCs w:val="23"/>
        </w:rPr>
        <w:t>）を加えることで宇宙が定常になるように式に手直しを加えた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9" w:tooltip="1929年" w:history="1">
        <w:r w:rsidRPr="00B97CA6">
          <w:rPr>
            <w:rFonts w:ascii="ＭＳ Ｐゴシック" w:eastAsia="ＭＳ Ｐゴシック" w:hAnsi="ＭＳ Ｐゴシック" w:cs="ＭＳ Ｐゴシック" w:hint="eastAsia"/>
            <w:color w:val="0000FF"/>
            <w:kern w:val="0"/>
            <w:sz w:val="23"/>
            <w:szCs w:val="23"/>
            <w:u w:val="single"/>
          </w:rPr>
          <w:t>1929年</w:t>
        </w:r>
      </w:hyperlink>
      <w:r w:rsidRPr="00B97CA6">
        <w:rPr>
          <w:rFonts w:ascii="ＭＳ Ｐゴシック" w:eastAsia="ＭＳ Ｐゴシック" w:hAnsi="ＭＳ Ｐゴシック" w:cs="ＭＳ Ｐゴシック" w:hint="eastAsia"/>
          <w:kern w:val="0"/>
          <w:sz w:val="23"/>
          <w:szCs w:val="23"/>
        </w:rPr>
        <w:t>に</w:t>
      </w:r>
      <w:hyperlink r:id="rId240" w:tooltip="エドウィン・ハッブル" w:history="1">
        <w:r w:rsidRPr="00B97CA6">
          <w:rPr>
            <w:rFonts w:ascii="ＭＳ Ｐゴシック" w:eastAsia="ＭＳ Ｐゴシック" w:hAnsi="ＭＳ Ｐゴシック" w:cs="ＭＳ Ｐゴシック" w:hint="eastAsia"/>
            <w:color w:val="0000FF"/>
            <w:kern w:val="0"/>
            <w:sz w:val="23"/>
            <w:szCs w:val="23"/>
            <w:u w:val="single"/>
          </w:rPr>
          <w:t>エドウィン・ハッブル</w:t>
        </w:r>
      </w:hyperlink>
      <w:r w:rsidRPr="00B97CA6">
        <w:rPr>
          <w:rFonts w:ascii="ＭＳ Ｐゴシック" w:eastAsia="ＭＳ Ｐゴシック" w:hAnsi="ＭＳ Ｐゴシック" w:cs="ＭＳ Ｐゴシック" w:hint="eastAsia"/>
          <w:kern w:val="0"/>
          <w:sz w:val="23"/>
          <w:szCs w:val="23"/>
        </w:rPr>
        <w:t>が、すべての銀河が遠ざかっている事を発見し、さらに</w:t>
      </w:r>
      <w:hyperlink r:id="rId241" w:tooltip="距離" w:history="1">
        <w:r w:rsidRPr="00B97CA6">
          <w:rPr>
            <w:rFonts w:ascii="ＭＳ Ｐゴシック" w:eastAsia="ＭＳ Ｐゴシック" w:hAnsi="ＭＳ Ｐゴシック" w:cs="ＭＳ Ｐゴシック" w:hint="eastAsia"/>
            <w:color w:val="0000FF"/>
            <w:kern w:val="0"/>
            <w:sz w:val="23"/>
            <w:szCs w:val="23"/>
            <w:u w:val="single"/>
          </w:rPr>
          <w:t>距離</w:t>
        </w:r>
      </w:hyperlink>
      <w:r w:rsidRPr="00B97CA6">
        <w:rPr>
          <w:rFonts w:ascii="ＭＳ Ｐゴシック" w:eastAsia="ＭＳ Ｐゴシック" w:hAnsi="ＭＳ Ｐゴシック" w:cs="ＭＳ Ｐゴシック" w:hint="eastAsia"/>
          <w:kern w:val="0"/>
          <w:sz w:val="23"/>
          <w:szCs w:val="23"/>
        </w:rPr>
        <w:t>が遠い銀河ほど遠ざかる速度が早いことを見出した（</w:t>
      </w:r>
      <w:hyperlink r:id="rId242"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）。この</w:t>
      </w:r>
      <w:hyperlink r:id="rId243" w:tooltip="観測" w:history="1">
        <w:r w:rsidRPr="00B97CA6">
          <w:rPr>
            <w:rFonts w:ascii="ＭＳ Ｐゴシック" w:eastAsia="ＭＳ Ｐゴシック" w:hAnsi="ＭＳ Ｐゴシック" w:cs="ＭＳ Ｐゴシック" w:hint="eastAsia"/>
            <w:color w:val="0000FF"/>
            <w:kern w:val="0"/>
            <w:sz w:val="23"/>
            <w:szCs w:val="23"/>
            <w:u w:val="single"/>
          </w:rPr>
          <w:t>観測</w:t>
        </w:r>
      </w:hyperlink>
      <w:r w:rsidRPr="00B97CA6">
        <w:rPr>
          <w:rFonts w:ascii="ＭＳ Ｐゴシック" w:eastAsia="ＭＳ Ｐゴシック" w:hAnsi="ＭＳ Ｐゴシック" w:cs="ＭＳ Ｐゴシック" w:hint="eastAsia"/>
          <w:kern w:val="0"/>
          <w:sz w:val="23"/>
          <w:szCs w:val="23"/>
        </w:rPr>
        <w:t>結果から「膨張する宇宙」という概念が生じ、アインシュタインも「人生最大の誤り」と述べ重力場方程式から宇宙定数を外した</w:t>
      </w:r>
      <w:hyperlink r:id="rId24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膨張の中心[</w:t>
      </w:r>
      <w:hyperlink r:id="rId245" w:tooltip="節を編集: 膨張の中心"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すべての天体を含む宇宙全体が膨張しているため、無数の銀河がほぼ一様に分布していて、その距離に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"https://ja.wikipedia.org/wiki/%E6%AF%94%E4%BE%8B" \o "比例"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比例</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した</w:t>
      </w:r>
      <w:hyperlink r:id="rId246" w:tooltip="速度" w:history="1">
        <w:r w:rsidRPr="00B97CA6">
          <w:rPr>
            <w:rFonts w:ascii="ＭＳ Ｐゴシック" w:eastAsia="ＭＳ Ｐゴシック" w:hAnsi="ＭＳ Ｐゴシック" w:cs="ＭＳ Ｐゴシック" w:hint="eastAsia"/>
            <w:color w:val="0000FF"/>
            <w:kern w:val="0"/>
            <w:sz w:val="23"/>
            <w:szCs w:val="23"/>
            <w:u w:val="single"/>
          </w:rPr>
          <w:t>速度</w:t>
        </w:r>
      </w:hyperlink>
      <w:r w:rsidRPr="00B97CA6">
        <w:rPr>
          <w:rFonts w:ascii="ＭＳ Ｐゴシック" w:eastAsia="ＭＳ Ｐゴシック" w:hAnsi="ＭＳ Ｐゴシック" w:cs="ＭＳ Ｐゴシック" w:hint="eastAsia"/>
          <w:kern w:val="0"/>
          <w:sz w:val="23"/>
          <w:szCs w:val="23"/>
        </w:rPr>
        <w:t>で遠ざかっている。そのため、いずれかの銀河から見たとしても、同じ速度に見える（膨張宇宙論）。「</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"https://ja.wikipedia.org/wiki/%E5%AE%87%E5%AE%99%E5%8E%9F%E7%90%86" \o "宇宙原理"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を採用すれば、宇宙には果てがない」と言うため、これを信じれば宇宙膨張の中心は存在しない。銀河の後退速度が</w:t>
      </w:r>
      <w:hyperlink r:id="rId247" w:tooltip="光速" w:history="1">
        <w:r w:rsidRPr="00B97CA6">
          <w:rPr>
            <w:rFonts w:ascii="ＭＳ Ｐゴシック" w:eastAsia="ＭＳ Ｐゴシック" w:hAnsi="ＭＳ Ｐゴシック" w:cs="ＭＳ Ｐゴシック" w:hint="eastAsia"/>
            <w:color w:val="0000FF"/>
            <w:kern w:val="0"/>
            <w:sz w:val="23"/>
            <w:szCs w:val="23"/>
            <w:u w:val="single"/>
          </w:rPr>
          <w:t>光速</w:t>
        </w:r>
      </w:hyperlink>
      <w:r w:rsidRPr="00B97CA6">
        <w:rPr>
          <w:rFonts w:ascii="ＭＳ Ｐゴシック" w:eastAsia="ＭＳ Ｐゴシック" w:hAnsi="ＭＳ Ｐゴシック" w:cs="ＭＳ Ｐゴシック" w:hint="eastAsia"/>
          <w:kern w:val="0"/>
          <w:sz w:val="23"/>
          <w:szCs w:val="23"/>
        </w:rPr>
        <w:t>に等しくなる距離は、宇宙論的固有距離において地球から約150億光年のところとなる。宇宙年齢に光速をかけた距離とこの距離が近似するのは偶然である。これはハッブルが発見したため、ここまでの距離は</w:t>
      </w:r>
      <w:hyperlink r:id="rId248" w:tooltip="ハッブル距離" w:history="1">
        <w:r w:rsidRPr="00B97CA6">
          <w:rPr>
            <w:rFonts w:ascii="ＭＳ Ｐゴシック" w:eastAsia="ＭＳ Ｐゴシック" w:hAnsi="ＭＳ Ｐゴシック" w:cs="ＭＳ Ｐゴシック" w:hint="eastAsia"/>
            <w:color w:val="0000FF"/>
            <w:kern w:val="0"/>
            <w:sz w:val="23"/>
            <w:szCs w:val="23"/>
            <w:u w:val="single"/>
          </w:rPr>
          <w:t>ハッブル距離</w:t>
        </w:r>
      </w:hyperlink>
      <w:r w:rsidRPr="00B97CA6">
        <w:rPr>
          <w:rFonts w:ascii="ＭＳ Ｐゴシック" w:eastAsia="ＭＳ Ｐゴシック" w:hAnsi="ＭＳ Ｐゴシック" w:cs="ＭＳ Ｐゴシック" w:hint="eastAsia"/>
          <w:kern w:val="0"/>
          <w:sz w:val="23"/>
          <w:szCs w:val="23"/>
        </w:rPr>
        <w:t>、あるいは</w:t>
      </w:r>
      <w:hyperlink r:id="rId249" w:tooltip="ハッブル半径" w:history="1">
        <w:r w:rsidRPr="00B97CA6">
          <w:rPr>
            <w:rFonts w:ascii="ＭＳ Ｐゴシック" w:eastAsia="ＭＳ Ｐゴシック" w:hAnsi="ＭＳ Ｐゴシック" w:cs="ＭＳ Ｐゴシック" w:hint="eastAsia"/>
            <w:color w:val="0000FF"/>
            <w:kern w:val="0"/>
            <w:sz w:val="23"/>
            <w:szCs w:val="23"/>
            <w:u w:val="single"/>
          </w:rPr>
          <w:t>ハッブル半径</w:t>
        </w:r>
      </w:hyperlink>
      <w:r w:rsidRPr="00B97CA6">
        <w:rPr>
          <w:rFonts w:ascii="ＭＳ Ｐゴシック" w:eastAsia="ＭＳ Ｐゴシック" w:hAnsi="ＭＳ Ｐゴシック" w:cs="ＭＳ Ｐゴシック" w:hint="eastAsia"/>
          <w:kern w:val="0"/>
          <w:sz w:val="23"/>
          <w:szCs w:val="23"/>
        </w:rPr>
        <w:t>と呼ばれるが、これは宇宙の</w:t>
      </w:r>
      <w:hyperlink r:id="rId250" w:tooltip="地平面" w:history="1">
        <w:r w:rsidRPr="00B97CA6">
          <w:rPr>
            <w:rFonts w:ascii="ＭＳ Ｐゴシック" w:eastAsia="ＭＳ Ｐゴシック" w:hAnsi="ＭＳ Ｐゴシック" w:cs="ＭＳ Ｐゴシック" w:hint="eastAsia"/>
            <w:color w:val="0000FF"/>
            <w:kern w:val="0"/>
            <w:sz w:val="23"/>
            <w:szCs w:val="23"/>
            <w:u w:val="single"/>
          </w:rPr>
          <w:t>地平面</w:t>
        </w:r>
      </w:hyperlink>
      <w:r w:rsidRPr="00B97CA6">
        <w:rPr>
          <w:rFonts w:ascii="ＭＳ Ｐゴシック" w:eastAsia="ＭＳ Ｐゴシック" w:hAnsi="ＭＳ Ｐゴシック" w:cs="ＭＳ Ｐゴシック" w:hint="eastAsia"/>
          <w:kern w:val="0"/>
          <w:sz w:val="23"/>
          <w:szCs w:val="23"/>
        </w:rPr>
        <w:t>（宇宙の事象の地平面、あるいは粒子的地平面）ではない。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"https://ja.wikipedia.org/wiki/%E5%85%89%E9%80%9F" \o "光速"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光速</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を超えて遠ざかる天体は赤方偏移Z=1.6程度の天体と考えられるが、この値を超える天体はすでに1000個程度観測されている。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宇宙の誕生[</w:t>
      </w:r>
      <w:hyperlink r:id="rId251" w:tooltip="節を編集: 宇宙の誕生"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5E4E35CE" wp14:editId="18E94C0F">
            <wp:extent cx="2095500" cy="2095500"/>
            <wp:effectExtent l="0" t="0" r="0" b="0"/>
            <wp:docPr id="11" name="図 11" descr="https://upload.wikimedia.org/wikipedia/commons/thumb/9/92/Universe_expansion-en.svg/220px-Universe_expansion-en.svg.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2/Universe_expansion-en.svg/220px-Universe_expansion-en.svg.png">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54"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理論では、宇宙は極端な高温高密度の状態で生まれたとされる（下）。その後、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自体が時間の経過とともに膨張し、</w:t>
      </w:r>
      <w:hyperlink r:id="rId255"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はそれに乗って互いに離れていく（中、上）</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56" w:tooltip="ビッグバン理論" w:history="1">
        <w:r w:rsidRPr="00B97CA6">
          <w:rPr>
            <w:rFonts w:ascii="ＭＳ Ｐゴシック" w:eastAsia="ＭＳ Ｐゴシック" w:hAnsi="ＭＳ Ｐゴシック" w:cs="ＭＳ Ｐゴシック" w:hint="eastAsia"/>
            <w:color w:val="0000FF"/>
            <w:kern w:val="0"/>
            <w:sz w:val="23"/>
            <w:szCs w:val="23"/>
            <w:u w:val="single"/>
          </w:rPr>
          <w:t>ビッグバン理論</w:t>
        </w:r>
      </w:hyperlink>
      <w:r w:rsidRPr="00B97CA6">
        <w:rPr>
          <w:rFonts w:ascii="ＭＳ Ｐゴシック" w:eastAsia="ＭＳ Ｐゴシック" w:hAnsi="ＭＳ Ｐゴシック" w:cs="ＭＳ Ｐゴシック" w:hint="eastAsia"/>
          <w:kern w:val="0"/>
          <w:sz w:val="23"/>
          <w:szCs w:val="23"/>
        </w:rPr>
        <w:t>（ビッグバン仮説）では、宇宙の始まりは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と呼ばれる大爆発であったとされている。</w:t>
      </w:r>
      <w:hyperlink r:id="rId25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によると、地球から遠ざかる天体の速さは地球からの距離に比例している。そのため、逆に時間を遡れば、過去のある時点ではすべての天体は1点に集まっていた、つまり宇宙全体が非常に小さく高温・高密度の状態にあった、と推定される。このような初期宇宙のモデルは「ビッグバン・モデル」と呼ばれ、1940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"https://ja.wikipedia.org/wiki/%E3%82%B8%E3%83%A7%E3%83%BC%E3%82%B8%E3%83%BB%E3%82%AC%E3%83%A2%E3%83%95" \o "ジョージ・ガモフ"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ジョージ・ガモフ</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が物理学の理論へ纏め上げた</w:t>
      </w:r>
      <w:hyperlink r:id="rId258"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ガモフはビッグバンの時に発せられた光がマイクロ波として観測されるはずと予言した</w:t>
      </w:r>
      <w:hyperlink r:id="rId25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"https://ja.wikipedia.org/wiki/1965%E5%B9%B4" \o "1965年"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1965年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w:t>
      </w:r>
      <w:hyperlink r:id="rId260" w:tooltip="アーノ・ペンジアス" w:history="1">
        <w:r w:rsidRPr="00B97CA6">
          <w:rPr>
            <w:rFonts w:ascii="ＭＳ Ｐゴシック" w:eastAsia="ＭＳ Ｐゴシック" w:hAnsi="ＭＳ Ｐゴシック" w:cs="ＭＳ Ｐゴシック" w:hint="eastAsia"/>
            <w:color w:val="0000FF"/>
            <w:kern w:val="0"/>
            <w:sz w:val="23"/>
            <w:szCs w:val="23"/>
            <w:u w:val="single"/>
          </w:rPr>
          <w:t>アーノ・ペンジアス</w:t>
        </w:r>
      </w:hyperlink>
      <w:r w:rsidRPr="00B97CA6">
        <w:rPr>
          <w:rFonts w:ascii="ＭＳ Ｐゴシック" w:eastAsia="ＭＳ Ｐゴシック" w:hAnsi="ＭＳ Ｐゴシック" w:cs="ＭＳ Ｐゴシック" w:hint="eastAsia"/>
          <w:kern w:val="0"/>
          <w:sz w:val="23"/>
          <w:szCs w:val="23"/>
        </w:rPr>
        <w:t>と</w:t>
      </w:r>
      <w:hyperlink r:id="rId261" w:tooltip="ロバート・ウッドロウ・ウィルソン" w:history="1">
        <w:r w:rsidRPr="00B97CA6">
          <w:rPr>
            <w:rFonts w:ascii="ＭＳ Ｐゴシック" w:eastAsia="ＭＳ Ｐゴシック" w:hAnsi="ＭＳ Ｐゴシック" w:cs="ＭＳ Ｐゴシック" w:hint="eastAsia"/>
            <w:color w:val="0000FF"/>
            <w:kern w:val="0"/>
            <w:sz w:val="23"/>
            <w:szCs w:val="23"/>
            <w:u w:val="single"/>
          </w:rPr>
          <w:t>ロバート・W・ウィルソン</w:t>
        </w:r>
      </w:hyperlink>
      <w:r w:rsidRPr="00B97CA6">
        <w:rPr>
          <w:rFonts w:ascii="ＭＳ Ｐゴシック" w:eastAsia="ＭＳ Ｐゴシック" w:hAnsi="ＭＳ Ｐゴシック" w:cs="ＭＳ Ｐゴシック" w:hint="eastAsia"/>
          <w:kern w:val="0"/>
          <w:sz w:val="23"/>
          <w:szCs w:val="23"/>
        </w:rPr>
        <w:t>によって、宇宙のあらゆる方角から放射される絶対温度3度の黒体放射に相当するマイクロ波（</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"https://ja.wikipedia.org/wiki/%E5%AE%87%E5%AE%99%E8%83%8C%E6%99%AF%E6%94%BE%E5%B0%84" \o "宇宙背景放射"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）が発見された。これは宇宙初期の高温な時代に放たれた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"https://ja.wikipedia.org/wiki/%E7%86%B1%E6%94%BE%E5%B0%84" \o "熱放射"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熱放射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の名残とみなされ、予言の正しさを裏付ける証拠とされた</w:t>
      </w:r>
      <w:hyperlink r:id="rId262"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ビッグバン・モデルの研究は進み、例えばその温度についてガモフは100億度程度と考えたが、後に10</w:t>
      </w:r>
      <w:r w:rsidRPr="00B97CA6">
        <w:rPr>
          <w:rFonts w:ascii="ＭＳ Ｐゴシック" w:eastAsia="ＭＳ Ｐゴシック" w:hAnsi="ＭＳ Ｐゴシック" w:cs="ＭＳ Ｐゴシック" w:hint="eastAsia"/>
          <w:kern w:val="0"/>
          <w:sz w:val="23"/>
          <w:szCs w:val="23"/>
          <w:vertAlign w:val="superscript"/>
        </w:rPr>
        <w:t>31</w:t>
      </w:r>
      <w:r w:rsidRPr="00B97CA6">
        <w:rPr>
          <w:rFonts w:ascii="ＭＳ Ｐゴシック" w:eastAsia="ＭＳ Ｐゴシック" w:hAnsi="ＭＳ Ｐゴシック" w:cs="ＭＳ Ｐゴシック" w:hint="eastAsia"/>
          <w:kern w:val="0"/>
          <w:sz w:val="23"/>
          <w:szCs w:val="23"/>
        </w:rPr>
        <w:t>度と試算されている。ビッグバン直後の宇宙には物資は存在せず、エネルギーのみが満ちた世界だったと考えられている。理論によると、物質の基礎になる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 \o "素粒子"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は100万分の1秒が経過した頃に生じ、その時には温度が10兆度程度まで下がった。1万分の1秒後に温度は1兆度になり、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"https://ja.wikipedia.org/wiki/%E9%99%BD%E5%AD%90" \o "陽子"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陽子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263" w:tooltip="中性子" w:history="1">
        <w:r w:rsidRPr="00B97CA6">
          <w:rPr>
            <w:rFonts w:ascii="ＭＳ Ｐゴシック" w:eastAsia="ＭＳ Ｐゴシック" w:hAnsi="ＭＳ Ｐゴシック" w:cs="ＭＳ Ｐゴシック" w:hint="eastAsia"/>
            <w:color w:val="0000FF"/>
            <w:kern w:val="0"/>
            <w:sz w:val="23"/>
            <w:szCs w:val="23"/>
            <w:u w:val="single"/>
          </w:rPr>
          <w:t>中性子</w:t>
        </w:r>
      </w:hyperlink>
      <w:r w:rsidRPr="00B97CA6">
        <w:rPr>
          <w:rFonts w:ascii="ＭＳ Ｐゴシック" w:eastAsia="ＭＳ Ｐゴシック" w:hAnsi="ＭＳ Ｐゴシック" w:cs="ＭＳ Ｐゴシック" w:hint="eastAsia"/>
          <w:kern w:val="0"/>
          <w:sz w:val="23"/>
          <w:szCs w:val="23"/>
        </w:rPr>
        <w:t>が出来上がった。宇宙は膨張しながらさらに冷え、3分後には水素・ヘリウム・リチウムなどの原子核や電子が生じ、温度は10億度になった。38万年が経過すると温度3800度程度になり、電子が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"https://ja.wikipedia.org/wiki/%E5%8E%9F%E5%AD%90%E6%A0%B8" \o "原子核"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原子核</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に囚われて</w:t>
      </w:r>
      <w:hyperlink r:id="rId264"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となって、ビッグバンが起こった時に生じた</w:t>
      </w:r>
      <w:hyperlink r:id="rId265" w:tooltip="光子" w:history="1">
        <w:r w:rsidRPr="00B97CA6">
          <w:rPr>
            <w:rFonts w:ascii="ＭＳ Ｐゴシック" w:eastAsia="ＭＳ Ｐゴシック" w:hAnsi="ＭＳ Ｐゴシック" w:cs="ＭＳ Ｐゴシック" w:hint="eastAsia"/>
            <w:color w:val="0000FF"/>
            <w:kern w:val="0"/>
            <w:sz w:val="23"/>
            <w:szCs w:val="23"/>
            <w:u w:val="single"/>
          </w:rPr>
          <w:t>光子</w:t>
        </w:r>
      </w:hyperlink>
      <w:r w:rsidRPr="00B97CA6">
        <w:rPr>
          <w:rFonts w:ascii="ＭＳ Ｐゴシック" w:eastAsia="ＭＳ Ｐゴシック" w:hAnsi="ＭＳ Ｐゴシック" w:cs="ＭＳ Ｐゴシック" w:hint="eastAsia"/>
          <w:kern w:val="0"/>
          <w:sz w:val="23"/>
          <w:szCs w:val="23"/>
        </w:rPr>
        <w:t>が素粒子に邪魔されずに真っ直ぐ進めるようになった。これは「宇宙の晴れ上がり」と呼ばれ、この光が宇宙背景放射である</w:t>
      </w:r>
      <w:hyperlink r:id="rId266"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。原子は電気的に中性で反発しないため、やがて重力で纏まり始めて、約1～1.5億年後には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"https://ja.wikipedia.org/w/index.php?title=%E3%83%95%E3%82%A1%E3%83%BC%E3%82%B9%E3%83%88%E3%82%B9%E3%82%BF%E3%83%BC&amp;action=edit&amp;redlink=1" \o "ファーストスター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ファーストスター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w:t>
      </w:r>
      <w:hyperlink r:id="rId267" w:anchor="cite_note-Ara16-17-24" w:history="1">
        <w:r w:rsidRPr="00B97CA6">
          <w:rPr>
            <w:rFonts w:ascii="ＭＳ Ｐゴシック" w:eastAsia="ＭＳ Ｐゴシック" w:hAnsi="ＭＳ Ｐゴシック" w:cs="ＭＳ Ｐゴシック" w:hint="eastAsia"/>
            <w:color w:val="0000FF"/>
            <w:kern w:val="0"/>
            <w:sz w:val="23"/>
            <w:szCs w:val="23"/>
            <w:u w:val="single"/>
            <w:vertAlign w:val="superscript"/>
          </w:rPr>
          <w:t>[19]</w:t>
        </w:r>
      </w:hyperlink>
      <w:r w:rsidRPr="00B97CA6">
        <w:rPr>
          <w:rFonts w:ascii="ＭＳ Ｐゴシック" w:eastAsia="ＭＳ Ｐゴシック" w:hAnsi="ＭＳ Ｐゴシック" w:cs="ＭＳ Ｐゴシック" w:hint="eastAsia"/>
          <w:kern w:val="0"/>
          <w:sz w:val="23"/>
          <w:szCs w:val="23"/>
        </w:rPr>
        <w:t>、約9億年後には</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星や銀河を形成するようになった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しかしその後、宇宙の</w:t>
      </w:r>
      <w:hyperlink r:id="rId268" w:tooltip="地平線問題" w:history="1">
        <w:r w:rsidRPr="00B97CA6">
          <w:rPr>
            <w:rFonts w:ascii="ＭＳ Ｐゴシック" w:eastAsia="ＭＳ Ｐゴシック" w:hAnsi="ＭＳ Ｐゴシック" w:cs="ＭＳ Ｐゴシック" w:hint="eastAsia"/>
            <w:color w:val="0000FF"/>
            <w:kern w:val="0"/>
            <w:sz w:val="23"/>
            <w:szCs w:val="23"/>
            <w:u w:val="single"/>
          </w:rPr>
          <w:t>地平線問題</w:t>
        </w:r>
      </w:hyperlink>
      <w:r w:rsidRPr="00B97CA6">
        <w:rPr>
          <w:rFonts w:ascii="ＭＳ Ｐゴシック" w:eastAsia="ＭＳ Ｐゴシック" w:hAnsi="ＭＳ Ｐゴシック" w:cs="ＭＳ Ｐゴシック" w:hint="eastAsia"/>
          <w:kern w:val="0"/>
          <w:sz w:val="23"/>
          <w:szCs w:val="23"/>
        </w:rPr>
        <w:t>や</w:t>
      </w:r>
      <w:hyperlink r:id="rId269" w:tooltip="平坦性問題" w:history="1">
        <w:r w:rsidRPr="00B97CA6">
          <w:rPr>
            <w:rFonts w:ascii="ＭＳ Ｐゴシック" w:eastAsia="ＭＳ Ｐゴシック" w:hAnsi="ＭＳ Ｐゴシック" w:cs="ＭＳ Ｐゴシック" w:hint="eastAsia"/>
            <w:color w:val="0000FF"/>
            <w:kern w:val="0"/>
            <w:sz w:val="23"/>
            <w:szCs w:val="23"/>
            <w:u w:val="single"/>
          </w:rPr>
          <w:t>平坦性問題</w:t>
        </w:r>
      </w:hyperlink>
      <w:r w:rsidRPr="00B97CA6">
        <w:rPr>
          <w:rFonts w:ascii="ＭＳ Ｐゴシック" w:eastAsia="ＭＳ Ｐゴシック" w:hAnsi="ＭＳ Ｐゴシック" w:cs="ＭＳ Ｐゴシック" w:hint="eastAsia"/>
          <w:kern w:val="0"/>
          <w:sz w:val="23"/>
          <w:szCs w:val="23"/>
        </w:rPr>
        <w:t>といった、初期の単純なビッグバン理論では説明できない問題が出てきた。これらを解決する理論として1980年代に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"https://ja.wikipedia.org/wiki/%E3%82%A4%E3%83%B3%E3%83%95%E3%83%AC%E3%83%BC%E3%82%B7%E3%83%A7%E3%83%B3%E7%90%86%E8%AB%96" \o "インフレーション理論"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インフレーション理論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が提唱され、ビッグバン以前に急激な膨張（インフレーション）が起こった、とされるようになった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この理論では宇宙の真の誕生はビッグバンの前に無から生じ、急激な膨張（インフレーション）を経てからビッグバンが起こったという。インフレーション時に内包するエネルギーにはわずかなムラがあり、このムラが原子の集積を呼び込んだ事、またムラが一様だったため宇宙が平坦になった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。提唱当時のインフレーション理論には観測結果が伴っていなかったが、後に精密な宇宙背景放射の測定が理論と一致する事が判明し、信頼性が高まった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宇宙の未来[</w:t>
      </w:r>
      <w:hyperlink r:id="rId270" w:tooltip="節を編集: 宇宙の未来"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"https://ja.wikipedia.org/wiki/%E5%AE%87%E5%AE%99%E3%81%AE%E7%B5%82%E7%84%89" \o "宇宙の終焉"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宇宙の終焉</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宇宙定数を取り除いた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"https://ja.wikipedia.org/wiki/%E3%82%A2%E3%82%A4%E3%83%B3%E3%82%B7%E3%83%A5%E3%82%BF%E3%82%A4%E3%83%B3%E6%96%B9%E7%A8%8B%E5%BC%8F" \o "アインシュタイン方程式"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アインシュタイン方程式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の解が示す宇宙の未来は、膨張がやがて収縮し、最終的に一点につぶれる</w:t>
      </w:r>
      <w:hyperlink r:id="rId271" w:tooltip="ビッグクランチ" w:history="1">
        <w:r w:rsidRPr="00B97CA6">
          <w:rPr>
            <w:rFonts w:ascii="ＭＳ Ｐゴシック" w:eastAsia="ＭＳ Ｐゴシック" w:hAnsi="ＭＳ Ｐゴシック" w:cs="ＭＳ Ｐゴシック" w:hint="eastAsia"/>
            <w:color w:val="0000FF"/>
            <w:kern w:val="0"/>
            <w:sz w:val="23"/>
            <w:szCs w:val="23"/>
            <w:u w:val="single"/>
          </w:rPr>
          <w:t>ビッグクランチ</w:t>
        </w:r>
      </w:hyperlink>
      <w:r w:rsidRPr="00B97CA6">
        <w:rPr>
          <w:rFonts w:ascii="ＭＳ Ｐゴシック" w:eastAsia="ＭＳ Ｐゴシック" w:hAnsi="ＭＳ Ｐゴシック" w:cs="ＭＳ Ｐゴシック" w:hint="eastAsia"/>
          <w:kern w:val="0"/>
          <w:sz w:val="23"/>
          <w:szCs w:val="23"/>
        </w:rPr>
        <w:t>と呼ばれるモデルであった。地球表面でボールを空に投げると高く上がるが、やがて勢いが無くなり落ちて来る。同様に、膨張の原動力である熱や光の放出の力が低下し、重力が優勢になると宇宙は膨張速度を落とし、収縮に転じる。ほとんどの科学者はこのモデルを支持していた</w:t>
      </w:r>
      <w:hyperlink r:id="rId272"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ところが1998年に膨張速度を観測した2つのグループ</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が、宇宙誕生後70億年頃から加速膨張が始まったと発表し、未来モデルは書き換えられた。宇宙を加速膨張させる原動力は謎のままダークエネルギーと名付けられ、将来的にこの量がどのように推移するかによって2つのモデルが作られた。ダークエネルギーの増加が続き膨張が加速され続けてやがて無限大になると、宇宙は素粒子レベルまでばらばらに引き裂かれて終焉を迎える。これ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"https://ja.wikipedia.org/wiki/%E3%83%93%E3%83%83%E3%82%B0%E3%83%AA%E3%83%83%E3%83%97" \o "ビッグリップ"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ビッグリップ</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と呼ばれる。ダークエネルギーによる膨張が無限大に達しなければ、宇宙は緩やかに膨張を続けながらも破綻しない可能性もある</w:t>
      </w:r>
      <w:hyperlink r:id="rId273"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宇宙の歴史[</w:t>
      </w:r>
      <w:hyperlink r:id="rId274" w:tooltip="節を編集: 宇宙の歴史"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"https://ja.wikipedia.org/wiki/%E5%AE%87%E5%AE%99%E3%81%AE%E5%B9%B4%E8%A1%A8" \o "宇宙の年表"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宇宙の年表</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宇宙の階層構造[</w:t>
      </w:r>
      <w:hyperlink r:id="rId275" w:tooltip="節を編集: 宇宙の階層構造"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bookmarkStart w:id="0" w:name="_GoBack"/>
      <w:r w:rsidRPr="00B97CA6">
        <w:rPr>
          <w:rFonts w:ascii="ＭＳ Ｐゴシック" w:eastAsia="ＭＳ Ｐゴシック" w:hAnsi="ＭＳ Ｐゴシック" w:cs="ＭＳ Ｐゴシック"/>
          <w:noProof/>
          <w:color w:val="0000FF"/>
          <w:kern w:val="0"/>
          <w:sz w:val="23"/>
          <w:szCs w:val="23"/>
        </w:rPr>
        <w:drawing>
          <wp:inline distT="0" distB="0" distL="0" distR="0" wp14:anchorId="79730403" wp14:editId="2B9CBDFA">
            <wp:extent cx="2095500" cy="2095500"/>
            <wp:effectExtent l="0" t="0" r="0" b="0"/>
            <wp:docPr id="12" name="図 12" descr="https://upload.wikimedia.org/wikipedia/commons/thumb/f/ff/Andromeda_galaxy.jpg/220px-Andromeda_galaxy.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f/Andromeda_galaxy.jpg/220px-Andromeda_galaxy.jp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bookmarkEnd w:id="0"/>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局部銀河群最大の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br/>
        <w:t>250万光年の距離</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8"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は</w:t>
      </w:r>
      <w:hyperlink r:id="rId279" w:tooltip="惑星" w:history="1">
        <w:r w:rsidRPr="00B97CA6">
          <w:rPr>
            <w:rFonts w:ascii="ＭＳ Ｐゴシック" w:eastAsia="ＭＳ Ｐゴシック" w:hAnsi="ＭＳ Ｐゴシック" w:cs="ＭＳ Ｐゴシック" w:hint="eastAsia"/>
            <w:color w:val="0000FF"/>
            <w:kern w:val="0"/>
            <w:sz w:val="23"/>
            <w:szCs w:val="23"/>
            <w:u w:val="single"/>
          </w:rPr>
          <w:t>惑星</w:t>
        </w:r>
      </w:hyperlink>
      <w:r w:rsidRPr="00B97CA6">
        <w:rPr>
          <w:rFonts w:ascii="ＭＳ Ｐゴシック" w:eastAsia="ＭＳ Ｐゴシック" w:hAnsi="ＭＳ Ｐゴシック" w:cs="ＭＳ Ｐゴシック" w:hint="eastAsia"/>
          <w:kern w:val="0"/>
          <w:sz w:val="23"/>
          <w:szCs w:val="23"/>
        </w:rPr>
        <w:t>のひとつであり、いくつかの惑星が</w:t>
      </w:r>
      <w:hyperlink r:id="rId280" w:tooltip="太陽" w:history="1">
        <w:r w:rsidRPr="00B97CA6">
          <w:rPr>
            <w:rFonts w:ascii="ＭＳ Ｐゴシック" w:eastAsia="ＭＳ Ｐゴシック" w:hAnsi="ＭＳ Ｐゴシック" w:cs="ＭＳ Ｐゴシック" w:hint="eastAsia"/>
            <w:color w:val="0000FF"/>
            <w:kern w:val="0"/>
            <w:sz w:val="23"/>
            <w:szCs w:val="23"/>
            <w:u w:val="single"/>
          </w:rPr>
          <w:t>太陽</w:t>
        </w:r>
      </w:hyperlink>
      <w:r w:rsidRPr="00B97CA6">
        <w:rPr>
          <w:rFonts w:ascii="ＭＳ Ｐゴシック" w:eastAsia="ＭＳ Ｐゴシック" w:hAnsi="ＭＳ Ｐゴシック" w:cs="ＭＳ Ｐゴシック" w:hint="eastAsia"/>
          <w:kern w:val="0"/>
          <w:sz w:val="23"/>
          <w:szCs w:val="23"/>
        </w:rPr>
        <w:t>の周りを回っている。太陽とその周りを回る惑星、その周りを回る</w:t>
      </w:r>
      <w:hyperlink r:id="rId281" w:tooltip="衛星" w:history="1">
        <w:r w:rsidRPr="00B97CA6">
          <w:rPr>
            <w:rFonts w:ascii="ＭＳ Ｐゴシック" w:eastAsia="ＭＳ Ｐゴシック" w:hAnsi="ＭＳ Ｐゴシック" w:cs="ＭＳ Ｐゴシック" w:hint="eastAsia"/>
            <w:color w:val="0000FF"/>
            <w:kern w:val="0"/>
            <w:sz w:val="23"/>
            <w:szCs w:val="23"/>
            <w:u w:val="single"/>
          </w:rPr>
          <w:t>衛星</w:t>
        </w:r>
      </w:hyperlink>
      <w:r w:rsidRPr="00B97CA6">
        <w:rPr>
          <w:rFonts w:ascii="ＭＳ Ｐゴシック" w:eastAsia="ＭＳ Ｐゴシック" w:hAnsi="ＭＳ Ｐゴシック" w:cs="ＭＳ Ｐゴシック" w:hint="eastAsia"/>
          <w:kern w:val="0"/>
          <w:sz w:val="23"/>
          <w:szCs w:val="23"/>
        </w:rPr>
        <w:t>、そして</w:t>
      </w:r>
      <w:hyperlink r:id="rId282" w:tooltip="準惑星" w:history="1">
        <w:r w:rsidRPr="00B97CA6">
          <w:rPr>
            <w:rFonts w:ascii="ＭＳ Ｐゴシック" w:eastAsia="ＭＳ Ｐゴシック" w:hAnsi="ＭＳ Ｐゴシック" w:cs="ＭＳ Ｐゴシック" w:hint="eastAsia"/>
            <w:color w:val="0000FF"/>
            <w:kern w:val="0"/>
            <w:sz w:val="23"/>
            <w:szCs w:val="23"/>
            <w:u w:val="single"/>
          </w:rPr>
          <w:t>準惑星</w:t>
        </w:r>
      </w:hyperlink>
      <w:r w:rsidRPr="00B97CA6">
        <w:rPr>
          <w:rFonts w:ascii="ＭＳ Ｐゴシック" w:eastAsia="ＭＳ Ｐゴシック" w:hAnsi="ＭＳ Ｐゴシック" w:cs="ＭＳ Ｐゴシック" w:hint="eastAsia"/>
          <w:kern w:val="0"/>
          <w:sz w:val="23"/>
          <w:szCs w:val="23"/>
        </w:rPr>
        <w:t>、</w:t>
      </w:r>
      <w:hyperlink r:id="rId283" w:tooltip="小惑星" w:history="1">
        <w:r w:rsidRPr="00B97CA6">
          <w:rPr>
            <w:rFonts w:ascii="ＭＳ Ｐゴシック" w:eastAsia="ＭＳ Ｐゴシック" w:hAnsi="ＭＳ Ｐゴシック" w:cs="ＭＳ Ｐゴシック" w:hint="eastAsia"/>
            <w:color w:val="0000FF"/>
            <w:kern w:val="0"/>
            <w:sz w:val="23"/>
            <w:szCs w:val="23"/>
            <w:u w:val="single"/>
          </w:rPr>
          <w:t>小惑星</w:t>
        </w:r>
      </w:hyperlink>
      <w:r w:rsidRPr="00B97CA6">
        <w:rPr>
          <w:rFonts w:ascii="ＭＳ Ｐゴシック" w:eastAsia="ＭＳ Ｐゴシック" w:hAnsi="ＭＳ Ｐゴシック" w:cs="ＭＳ Ｐゴシック" w:hint="eastAsia"/>
          <w:kern w:val="0"/>
          <w:sz w:val="23"/>
          <w:szCs w:val="23"/>
        </w:rPr>
        <w:t>や</w:t>
      </w:r>
      <w:hyperlink r:id="rId284" w:tooltip="彗星" w:history="1">
        <w:r w:rsidRPr="00B97CA6">
          <w:rPr>
            <w:rFonts w:ascii="ＭＳ Ｐゴシック" w:eastAsia="ＭＳ Ｐゴシック" w:hAnsi="ＭＳ Ｐゴシック" w:cs="ＭＳ Ｐゴシック" w:hint="eastAsia"/>
            <w:color w:val="0000FF"/>
            <w:kern w:val="0"/>
            <w:sz w:val="23"/>
            <w:szCs w:val="23"/>
            <w:u w:val="single"/>
          </w:rPr>
          <w:t>彗星</w:t>
        </w:r>
      </w:hyperlink>
      <w:r w:rsidRPr="00B97CA6">
        <w:rPr>
          <w:rFonts w:ascii="ＭＳ Ｐゴシック" w:eastAsia="ＭＳ Ｐゴシック" w:hAnsi="ＭＳ Ｐゴシック" w:cs="ＭＳ Ｐゴシック" w:hint="eastAsia"/>
          <w:kern w:val="0"/>
          <w:sz w:val="23"/>
          <w:szCs w:val="23"/>
        </w:rPr>
        <w:t>が</w:t>
      </w:r>
      <w:hyperlink r:id="rId285" w:tooltip="太陽系" w:history="1">
        <w:r w:rsidRPr="00B97CA6">
          <w:rPr>
            <w:rFonts w:ascii="ＭＳ Ｐゴシック" w:eastAsia="ＭＳ Ｐゴシック" w:hAnsi="ＭＳ Ｐゴシック" w:cs="ＭＳ Ｐゴシック" w:hint="eastAsia"/>
            <w:color w:val="0000FF"/>
            <w:kern w:val="0"/>
            <w:sz w:val="23"/>
            <w:szCs w:val="23"/>
            <w:u w:val="single"/>
          </w:rPr>
          <w:t>太陽系</w:t>
        </w:r>
      </w:hyperlink>
      <w:r w:rsidRPr="00B97CA6">
        <w:rPr>
          <w:rFonts w:ascii="ＭＳ Ｐゴシック" w:eastAsia="ＭＳ Ｐゴシック" w:hAnsi="ＭＳ Ｐゴシック" w:cs="ＭＳ Ｐゴシック" w:hint="eastAsia"/>
          <w:kern w:val="0"/>
          <w:sz w:val="23"/>
          <w:szCs w:val="23"/>
        </w:rPr>
        <w:t xml:space="preserve">を構成している。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太陽のように自ら光っている星を</w:t>
      </w:r>
      <w:hyperlink r:id="rId286" w:tooltip="恒星" w:history="1">
        <w:r w:rsidRPr="00B97CA6">
          <w:rPr>
            <w:rFonts w:ascii="ＭＳ Ｐゴシック" w:eastAsia="ＭＳ Ｐゴシック" w:hAnsi="ＭＳ Ｐゴシック" w:cs="ＭＳ Ｐゴシック" w:hint="eastAsia"/>
            <w:color w:val="0000FF"/>
            <w:kern w:val="0"/>
            <w:sz w:val="23"/>
            <w:szCs w:val="23"/>
            <w:u w:val="single"/>
          </w:rPr>
          <w:t>恒星</w:t>
        </w:r>
      </w:hyperlink>
      <w:r w:rsidRPr="00B97CA6">
        <w:rPr>
          <w:rFonts w:ascii="ＭＳ Ｐゴシック" w:eastAsia="ＭＳ Ｐゴシック" w:hAnsi="ＭＳ Ｐゴシック" w:cs="ＭＳ Ｐゴシック" w:hint="eastAsia"/>
          <w:kern w:val="0"/>
          <w:sz w:val="23"/>
          <w:szCs w:val="23"/>
        </w:rPr>
        <w:t>という。恒星が集まって</w:t>
      </w:r>
      <w:hyperlink r:id="rId287" w:tooltip="星団" w:history="1">
        <w:r w:rsidRPr="00B97CA6">
          <w:rPr>
            <w:rFonts w:ascii="ＭＳ Ｐゴシック" w:eastAsia="ＭＳ Ｐゴシック" w:hAnsi="ＭＳ Ｐゴシック" w:cs="ＭＳ Ｐゴシック" w:hint="eastAsia"/>
            <w:color w:val="0000FF"/>
            <w:kern w:val="0"/>
            <w:sz w:val="23"/>
            <w:szCs w:val="23"/>
            <w:u w:val="single"/>
          </w:rPr>
          <w:t>星団</w:t>
        </w:r>
      </w:hyperlink>
      <w:r w:rsidRPr="00B97CA6">
        <w:rPr>
          <w:rFonts w:ascii="ＭＳ Ｐゴシック" w:eastAsia="ＭＳ Ｐゴシック" w:hAnsi="ＭＳ Ｐゴシック" w:cs="ＭＳ Ｐゴシック" w:hint="eastAsia"/>
          <w:kern w:val="0"/>
          <w:sz w:val="23"/>
          <w:szCs w:val="23"/>
        </w:rPr>
        <w:t>を形成し、恒星や星団が集まって</w:t>
      </w:r>
      <w:hyperlink r:id="rId288"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を形成している。銀河に含まれる恒星の数は、小さい銀河で1000万程度、巨大な銀河では100兆個に達するものもあると見られている。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銀河は単独で存在することもあるし、集団で存在することもある。銀河の集団は、</w:t>
      </w:r>
      <w:hyperlink r:id="rId289" w:tooltip="銀河群" w:history="1">
        <w:r w:rsidRPr="00B97CA6">
          <w:rPr>
            <w:rFonts w:ascii="ＭＳ Ｐゴシック" w:eastAsia="ＭＳ Ｐゴシック" w:hAnsi="ＭＳ Ｐゴシック" w:cs="ＭＳ Ｐゴシック" w:hint="eastAsia"/>
            <w:color w:val="0000FF"/>
            <w:kern w:val="0"/>
            <w:sz w:val="23"/>
            <w:szCs w:val="23"/>
            <w:u w:val="single"/>
          </w:rPr>
          <w:t>銀河群</w:t>
        </w:r>
      </w:hyperlink>
      <w:r w:rsidRPr="00B97CA6">
        <w:rPr>
          <w:rFonts w:ascii="ＭＳ Ｐゴシック" w:eastAsia="ＭＳ Ｐゴシック" w:hAnsi="ＭＳ Ｐゴシック" w:cs="ＭＳ Ｐゴシック" w:hint="eastAsia"/>
          <w:kern w:val="0"/>
          <w:sz w:val="23"/>
          <w:szCs w:val="23"/>
        </w:rPr>
        <w:t>、</w:t>
      </w:r>
      <w:hyperlink r:id="rId290" w:tooltip="銀河団" w:history="1">
        <w:r w:rsidRPr="00B97CA6">
          <w:rPr>
            <w:rFonts w:ascii="ＭＳ Ｐゴシック" w:eastAsia="ＭＳ Ｐゴシック" w:hAnsi="ＭＳ Ｐゴシック" w:cs="ＭＳ Ｐゴシック" w:hint="eastAsia"/>
            <w:color w:val="0000FF"/>
            <w:kern w:val="0"/>
            <w:sz w:val="23"/>
            <w:szCs w:val="23"/>
            <w:u w:val="single"/>
          </w:rPr>
          <w:t>銀河団</w:t>
        </w:r>
      </w:hyperlink>
      <w:r w:rsidRPr="00B97CA6">
        <w:rPr>
          <w:rFonts w:ascii="ＭＳ Ｐゴシック" w:eastAsia="ＭＳ Ｐゴシック" w:hAnsi="ＭＳ Ｐゴシック" w:cs="ＭＳ Ｐゴシック" w:hint="eastAsia"/>
          <w:kern w:val="0"/>
          <w:sz w:val="23"/>
          <w:szCs w:val="23"/>
        </w:rPr>
        <w:t>と呼ばれる。それらがさらに集まったものは</w:t>
      </w:r>
      <w:hyperlink r:id="rId291" w:tooltip="超銀河団" w:history="1">
        <w:r w:rsidRPr="00B97CA6">
          <w:rPr>
            <w:rFonts w:ascii="ＭＳ Ｐゴシック" w:eastAsia="ＭＳ Ｐゴシック" w:hAnsi="ＭＳ Ｐゴシック" w:cs="ＭＳ Ｐゴシック" w:hint="eastAsia"/>
            <w:color w:val="0000FF"/>
            <w:kern w:val="0"/>
            <w:sz w:val="23"/>
            <w:szCs w:val="23"/>
            <w:u w:val="single"/>
          </w:rPr>
          <w:t>超銀河団</w:t>
        </w:r>
      </w:hyperlink>
      <w:r w:rsidRPr="00B97CA6">
        <w:rPr>
          <w:rFonts w:ascii="ＭＳ Ｐゴシック" w:eastAsia="ＭＳ Ｐゴシック" w:hAnsi="ＭＳ Ｐゴシック" w:cs="ＭＳ Ｐゴシック" w:hint="eastAsia"/>
          <w:kern w:val="0"/>
          <w:sz w:val="23"/>
          <w:szCs w:val="23"/>
        </w:rPr>
        <w:t>と呼ばれる。さらに巨視的には、いくつもの超銀河団が壁状あるいは柱状に連なったようになっていて、これを</w:t>
      </w:r>
      <w:hyperlink r:id="rId292" w:tooltip="銀河フィラメント" w:history="1">
        <w:r w:rsidRPr="00B97CA6">
          <w:rPr>
            <w:rFonts w:ascii="ＭＳ Ｐゴシック" w:eastAsia="ＭＳ Ｐゴシック" w:hAnsi="ＭＳ Ｐゴシック" w:cs="ＭＳ Ｐゴシック" w:hint="eastAsia"/>
            <w:color w:val="0000FF"/>
            <w:kern w:val="0"/>
            <w:sz w:val="23"/>
            <w:szCs w:val="23"/>
            <w:u w:val="single"/>
          </w:rPr>
          <w:t>銀河フィラメント</w:t>
        </w:r>
      </w:hyperlink>
      <w:r w:rsidRPr="00B97CA6">
        <w:rPr>
          <w:rFonts w:ascii="ＭＳ Ｐゴシック" w:eastAsia="ＭＳ Ｐゴシック" w:hAnsi="ＭＳ Ｐゴシック" w:cs="ＭＳ Ｐゴシック" w:hint="eastAsia"/>
          <w:kern w:val="0"/>
          <w:sz w:val="23"/>
          <w:szCs w:val="23"/>
        </w:rPr>
        <w:t>と呼ぶ。壁状のものは特に銀河ウォールもしくは</w:t>
      </w:r>
      <w:hyperlink r:id="rId293" w:tooltip="グレートウォール" w:history="1">
        <w:r w:rsidRPr="00B97CA6">
          <w:rPr>
            <w:rFonts w:ascii="ＭＳ Ｐゴシック" w:eastAsia="ＭＳ Ｐゴシック" w:hAnsi="ＭＳ Ｐゴシック" w:cs="ＭＳ Ｐゴシック" w:hint="eastAsia"/>
            <w:color w:val="0000FF"/>
            <w:kern w:val="0"/>
            <w:sz w:val="23"/>
            <w:szCs w:val="23"/>
            <w:u w:val="single"/>
          </w:rPr>
          <w:t>グレートウォール</w:t>
        </w:r>
      </w:hyperlink>
      <w:r w:rsidRPr="00B97CA6">
        <w:rPr>
          <w:rFonts w:ascii="ＭＳ Ｐゴシック" w:eastAsia="ＭＳ Ｐゴシック" w:hAnsi="ＭＳ Ｐゴシック" w:cs="ＭＳ Ｐゴシック" w:hint="eastAsia"/>
          <w:kern w:val="0"/>
          <w:sz w:val="23"/>
          <w:szCs w:val="23"/>
        </w:rPr>
        <w:t>等とも呼ぶ。銀河ウォールや銀河フィラメントの周囲には銀河がほとんど存在しないような空虚な大空間が広がっていて、この空間を</w:t>
      </w:r>
      <w:hyperlink r:id="rId294" w:tooltip="超空洞" w:history="1">
        <w:r w:rsidRPr="00B97CA6">
          <w:rPr>
            <w:rFonts w:ascii="ＭＳ Ｐゴシック" w:eastAsia="ＭＳ Ｐゴシック" w:hAnsi="ＭＳ Ｐゴシック" w:cs="ＭＳ Ｐゴシック" w:hint="eastAsia"/>
            <w:color w:val="0000FF"/>
            <w:kern w:val="0"/>
            <w:sz w:val="23"/>
            <w:szCs w:val="23"/>
            <w:u w:val="single"/>
          </w:rPr>
          <w:t>超空洞</w:t>
        </w:r>
      </w:hyperlink>
      <w:r w:rsidRPr="00B97CA6">
        <w:rPr>
          <w:rFonts w:ascii="ＭＳ Ｐゴシック" w:eastAsia="ＭＳ Ｐゴシック" w:hAnsi="ＭＳ Ｐゴシック" w:cs="ＭＳ Ｐゴシック" w:hint="eastAsia"/>
          <w:kern w:val="0"/>
          <w:sz w:val="23"/>
          <w:szCs w:val="23"/>
        </w:rPr>
        <w:t>（ボイド）と呼ぶ。現在の科学で観測されうる最大の宇宙の構造がこの超空洞と銀河フィラメントの重層構造であり、これを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"https://ja.wikipedia.org/wiki/%E5%AE%87%E5%AE%99%E3%81%AE%E5%A4%A7%E8%A6%8F%E6%A8%A1%E6%A7%8B%E9%80%A0" \o "宇宙の大規模構造"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宇宙の大規模構造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と呼ぶ。この構造は面と空洞から成ることから「宇宙の泡構造」としてよく表現される。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我々の住む銀河は、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あるいは天の川銀河と呼ばれ、2000億～4000億個の恒星が存在している。天の川銀河は直径10万光年ほどの大きさで、地球から見ると文字通り</w:t>
      </w:r>
      <w:hyperlink r:id="rId295" w:tooltip="天の川" w:history="1">
        <w:r w:rsidRPr="00B97CA6">
          <w:rPr>
            <w:rFonts w:ascii="ＭＳ Ｐゴシック" w:eastAsia="ＭＳ Ｐゴシック" w:hAnsi="ＭＳ Ｐゴシック" w:cs="ＭＳ Ｐゴシック" w:hint="eastAsia"/>
            <w:color w:val="0000FF"/>
            <w:kern w:val="0"/>
            <w:sz w:val="23"/>
            <w:szCs w:val="23"/>
            <w:u w:val="single"/>
          </w:rPr>
          <w:t>天の川</w:t>
        </w:r>
      </w:hyperlink>
      <w:r w:rsidRPr="00B97CA6">
        <w:rPr>
          <w:rFonts w:ascii="ＭＳ Ｐゴシック" w:eastAsia="ＭＳ Ｐゴシック" w:hAnsi="ＭＳ Ｐゴシック" w:cs="ＭＳ Ｐゴシック" w:hint="eastAsia"/>
          <w:kern w:val="0"/>
          <w:sz w:val="23"/>
          <w:szCs w:val="23"/>
        </w:rPr>
        <w:t>となって見える。</w:t>
      </w:r>
      <w:hyperlink r:id="rId296" w:tooltip="星座" w:history="1">
        <w:r w:rsidRPr="00B97CA6">
          <w:rPr>
            <w:rFonts w:ascii="ＭＳ Ｐゴシック" w:eastAsia="ＭＳ Ｐゴシック" w:hAnsi="ＭＳ Ｐゴシック" w:cs="ＭＳ Ｐゴシック" w:hint="eastAsia"/>
            <w:color w:val="0000FF"/>
            <w:kern w:val="0"/>
            <w:sz w:val="23"/>
            <w:szCs w:val="23"/>
            <w:u w:val="single"/>
          </w:rPr>
          <w:t>星座</w:t>
        </w:r>
      </w:hyperlink>
      <w:r w:rsidRPr="00B97CA6">
        <w:rPr>
          <w:rFonts w:ascii="ＭＳ Ｐゴシック" w:eastAsia="ＭＳ Ｐゴシック" w:hAnsi="ＭＳ Ｐゴシック" w:cs="ＭＳ Ｐゴシック" w:hint="eastAsia"/>
          <w:kern w:val="0"/>
          <w:sz w:val="23"/>
          <w:szCs w:val="23"/>
        </w:rPr>
        <w:t xml:space="preserve">を形づくるような明るい星は地球の近傍にある星であり、ほとんどは数光年から千数百光年ほどの距離にある。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天の川銀河の所属する銀河群は</w:t>
      </w:r>
      <w:hyperlink r:id="rId297" w:tooltip="局部銀河群" w:history="1">
        <w:r w:rsidRPr="00B97CA6">
          <w:rPr>
            <w:rFonts w:ascii="ＭＳ Ｐゴシック" w:eastAsia="ＭＳ Ｐゴシック" w:hAnsi="ＭＳ Ｐゴシック" w:cs="ＭＳ Ｐゴシック" w:hint="eastAsia"/>
            <w:color w:val="0000FF"/>
            <w:kern w:val="0"/>
            <w:sz w:val="23"/>
            <w:szCs w:val="23"/>
            <w:u w:val="single"/>
          </w:rPr>
          <w:t>局部銀河群</w:t>
        </w:r>
      </w:hyperlink>
      <w:r w:rsidRPr="00B97CA6">
        <w:rPr>
          <w:rFonts w:ascii="ＭＳ Ｐゴシック" w:eastAsia="ＭＳ Ｐゴシック" w:hAnsi="ＭＳ Ｐゴシック" w:cs="ＭＳ Ｐゴシック" w:hint="eastAsia"/>
          <w:kern w:val="0"/>
          <w:sz w:val="23"/>
          <w:szCs w:val="23"/>
        </w:rPr>
        <w:t>と呼ばれ、局部銀河群は</w:t>
      </w:r>
      <w:hyperlink r:id="rId298" w:tooltip="おとめ座超銀河団" w:history="1">
        <w:r w:rsidRPr="00B97CA6">
          <w:rPr>
            <w:rFonts w:ascii="ＭＳ Ｐゴシック" w:eastAsia="ＭＳ Ｐゴシック" w:hAnsi="ＭＳ Ｐゴシック" w:cs="ＭＳ Ｐゴシック" w:hint="eastAsia"/>
            <w:color w:val="0000FF"/>
            <w:kern w:val="0"/>
            <w:sz w:val="23"/>
            <w:szCs w:val="23"/>
            <w:u w:val="single"/>
          </w:rPr>
          <w:t>おとめ座超銀河団</w:t>
        </w:r>
      </w:hyperlink>
      <w:r w:rsidRPr="00B97CA6">
        <w:rPr>
          <w:rFonts w:ascii="ＭＳ Ｐゴシック" w:eastAsia="ＭＳ Ｐゴシック" w:hAnsi="ＭＳ Ｐゴシック" w:cs="ＭＳ Ｐゴシック" w:hint="eastAsia"/>
          <w:kern w:val="0"/>
          <w:sz w:val="23"/>
          <w:szCs w:val="23"/>
        </w:rPr>
        <w:t>の一員である。また、おとめ座超銀河団は、「</w:t>
      </w:r>
      <w:hyperlink r:id="rId299"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」という名の長さ10億光年の銀河フィラメントの一部である。 なお、超銀河団の枠組みとしては、おとめ座超銀河団より大きな範囲となる</w:t>
      </w:r>
      <w:hyperlink r:id="rId300" w:tooltip="ラニアケア超銀河団" w:history="1">
        <w:r w:rsidRPr="00B97CA6">
          <w:rPr>
            <w:rFonts w:ascii="ＭＳ Ｐゴシック" w:eastAsia="ＭＳ Ｐゴシック" w:hAnsi="ＭＳ Ｐゴシック" w:cs="ＭＳ Ｐゴシック" w:hint="eastAsia"/>
            <w:color w:val="0000FF"/>
            <w:kern w:val="0"/>
            <w:sz w:val="23"/>
            <w:szCs w:val="23"/>
            <w:u w:val="single"/>
          </w:rPr>
          <w:t>ラニアケア超銀河団</w:t>
        </w:r>
      </w:hyperlink>
      <w:r w:rsidRPr="00B97CA6">
        <w:rPr>
          <w:rFonts w:ascii="ＭＳ Ｐゴシック" w:eastAsia="ＭＳ Ｐゴシック" w:hAnsi="ＭＳ Ｐゴシック" w:cs="ＭＳ Ｐゴシック" w:hint="eastAsia"/>
          <w:kern w:val="0"/>
          <w:sz w:val="23"/>
          <w:szCs w:val="23"/>
        </w:rPr>
        <w:t>を設定すべきとの考えもある。ラニアケア超銀河団の中心には、</w:t>
      </w:r>
      <w:hyperlink r:id="rId301"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と呼ばれる巨大な重力源が存在し、おとめ座超銀河団も、それにより引きつけられている。ただし、宇宙膨張によって引き離される話のほうが大きいので近づいているわけではない。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地球から観測可能な範囲（光が届く範囲）には、少なくとも1700億個の銀河が存在すると考えられている。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メガパーセク[</w:t>
      </w:r>
      <w:hyperlink r:id="rId302" w:tooltip="節を編集: メガパーセク"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天文的な距離を表すのには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がよく用いられるが、銀河団間の距離や宇宙の構造を取り扱う場合には</w:t>
      </w:r>
      <w:hyperlink r:id="rId303" w:tooltip="メガパーセク" w:history="1">
        <w:r w:rsidRPr="00B97CA6">
          <w:rPr>
            <w:rFonts w:ascii="ＭＳ Ｐゴシック" w:eastAsia="ＭＳ Ｐゴシック" w:hAnsi="ＭＳ Ｐゴシック" w:cs="ＭＳ Ｐゴシック" w:hint="eastAsia"/>
            <w:color w:val="0000FF"/>
            <w:kern w:val="0"/>
            <w:sz w:val="23"/>
            <w:szCs w:val="23"/>
            <w:u w:val="single"/>
          </w:rPr>
          <w:t>メガパーセク</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が使われることがある。1メガパーセクは326万光年。 </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宇宙膨張を考慮した最大観測可能距離（</w:t>
      </w:r>
      <w:hyperlink r:id="rId304" w:tooltip="共動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共動距離</w:t>
        </w:r>
      </w:hyperlink>
      <w:r w:rsidRPr="00B97CA6">
        <w:rPr>
          <w:rFonts w:ascii="ＭＳ Ｐゴシック" w:eastAsia="ＭＳ Ｐゴシック" w:hAnsi="ＭＳ Ｐゴシック" w:cs="ＭＳ Ｐゴシック" w:hint="eastAsia"/>
          <w:kern w:val="0"/>
          <w:sz w:val="23"/>
          <w:szCs w:val="23"/>
        </w:rPr>
        <w:t xml:space="preserve">）：14000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見かけ上の最大観測可能距離：4200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"https://ja.wikipedia.org/wiki/%E3%82%AF%E3%82%A8%E3%83%BC%E3%82%B5%E3%83%BC" \o "クエーサー"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クエーサー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までの距離：600〜4000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5" w:tooltip="ヘルクレス座・かんむり座グレートウォール" w:history="1">
        <w:r w:rsidRPr="00B97CA6">
          <w:rPr>
            <w:rFonts w:ascii="ＭＳ Ｐゴシック" w:eastAsia="ＭＳ Ｐゴシック" w:hAnsi="ＭＳ Ｐゴシック" w:cs="ＭＳ Ｐゴシック" w:hint="eastAsia"/>
            <w:color w:val="0000FF"/>
            <w:kern w:val="0"/>
            <w:sz w:val="23"/>
            <w:szCs w:val="23"/>
            <w:u w:val="single"/>
          </w:rPr>
          <w:t>ヘルクレス座・かんむり座グレートウォール</w:t>
        </w:r>
      </w:hyperlink>
      <w:r w:rsidRPr="00B97CA6">
        <w:rPr>
          <w:rFonts w:ascii="ＭＳ Ｐゴシック" w:eastAsia="ＭＳ Ｐゴシック" w:hAnsi="ＭＳ Ｐゴシック" w:cs="ＭＳ Ｐゴシック" w:hint="eastAsia"/>
          <w:kern w:val="0"/>
          <w:sz w:val="23"/>
          <w:szCs w:val="23"/>
        </w:rPr>
        <w:t xml:space="preserve">の大きさ：3000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6"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 xml:space="preserve">の全長：300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7" w:tooltip="シャプレー超銀河団" w:history="1">
        <w:r w:rsidRPr="00B97CA6">
          <w:rPr>
            <w:rFonts w:ascii="ＭＳ Ｐゴシック" w:eastAsia="ＭＳ Ｐゴシック" w:hAnsi="ＭＳ Ｐゴシック" w:cs="ＭＳ Ｐゴシック" w:hint="eastAsia"/>
            <w:color w:val="0000FF"/>
            <w:kern w:val="0"/>
            <w:sz w:val="23"/>
            <w:szCs w:val="23"/>
            <w:u w:val="single"/>
          </w:rPr>
          <w:t>シャプレー超銀河団</w:t>
        </w:r>
      </w:hyperlink>
      <w:r w:rsidRPr="00B97CA6">
        <w:rPr>
          <w:rFonts w:ascii="ＭＳ Ｐゴシック" w:eastAsia="ＭＳ Ｐゴシック" w:hAnsi="ＭＳ Ｐゴシック" w:cs="ＭＳ Ｐゴシック" w:hint="eastAsia"/>
          <w:kern w:val="0"/>
          <w:sz w:val="23"/>
          <w:szCs w:val="23"/>
        </w:rPr>
        <w:t xml:space="preserve">までの距離：200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8" w:tooltip="かみのけ座銀河団" w:history="1">
        <w:r w:rsidRPr="00B97CA6">
          <w:rPr>
            <w:rFonts w:ascii="ＭＳ Ｐゴシック" w:eastAsia="ＭＳ Ｐゴシック" w:hAnsi="ＭＳ Ｐゴシック" w:cs="ＭＳ Ｐゴシック" w:hint="eastAsia"/>
            <w:color w:val="0000FF"/>
            <w:kern w:val="0"/>
            <w:sz w:val="23"/>
            <w:szCs w:val="23"/>
            <w:u w:val="single"/>
          </w:rPr>
          <w:t>かみのけ座銀河団</w:t>
        </w:r>
      </w:hyperlink>
      <w:r w:rsidRPr="00B97CA6">
        <w:rPr>
          <w:rFonts w:ascii="ＭＳ Ｐゴシック" w:eastAsia="ＭＳ Ｐゴシック" w:hAnsi="ＭＳ Ｐゴシック" w:cs="ＭＳ Ｐゴシック" w:hint="eastAsia"/>
          <w:kern w:val="0"/>
          <w:sz w:val="23"/>
          <w:szCs w:val="23"/>
        </w:rPr>
        <w:t xml:space="preserve">までの距離：90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9"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までの距離：68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0" w:tooltip="ケンタウルス座銀河団" w:history="1">
        <w:r w:rsidRPr="00B97CA6">
          <w:rPr>
            <w:rFonts w:ascii="ＭＳ Ｐゴシック" w:eastAsia="ＭＳ Ｐゴシック" w:hAnsi="ＭＳ Ｐゴシック" w:cs="ＭＳ Ｐゴシック" w:hint="eastAsia"/>
            <w:color w:val="0000FF"/>
            <w:kern w:val="0"/>
            <w:sz w:val="23"/>
            <w:szCs w:val="23"/>
            <w:u w:val="single"/>
          </w:rPr>
          <w:t>ケンタウルス座銀河団</w:t>
        </w:r>
      </w:hyperlink>
      <w:r w:rsidRPr="00B97CA6">
        <w:rPr>
          <w:rFonts w:ascii="ＭＳ Ｐゴシック" w:eastAsia="ＭＳ Ｐゴシック" w:hAnsi="ＭＳ Ｐゴシック" w:cs="ＭＳ Ｐゴシック" w:hint="eastAsia"/>
          <w:kern w:val="0"/>
          <w:sz w:val="23"/>
          <w:szCs w:val="23"/>
        </w:rPr>
        <w:t xml:space="preserve">までの距離：48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1" w:tooltip="宇宙の晴れ上がり" w:history="1">
        <w:r w:rsidRPr="00B97CA6">
          <w:rPr>
            <w:rFonts w:ascii="ＭＳ Ｐゴシック" w:eastAsia="ＭＳ Ｐゴシック" w:hAnsi="ＭＳ Ｐゴシック" w:cs="ＭＳ Ｐゴシック" w:hint="eastAsia"/>
            <w:color w:val="0000FF"/>
            <w:kern w:val="0"/>
            <w:sz w:val="23"/>
            <w:szCs w:val="23"/>
            <w:u w:val="single"/>
          </w:rPr>
          <w:t>晴れ上がり</w:t>
        </w:r>
      </w:hyperlink>
      <w:r w:rsidRPr="00B97CA6">
        <w:rPr>
          <w:rFonts w:ascii="ＭＳ Ｐゴシック" w:eastAsia="ＭＳ Ｐゴシック" w:hAnsi="ＭＳ Ｐゴシック" w:cs="ＭＳ Ｐゴシック" w:hint="eastAsia"/>
          <w:kern w:val="0"/>
          <w:sz w:val="23"/>
          <w:szCs w:val="23"/>
        </w:rPr>
        <w:t>時の宇宙の大きさ（観測可能宇宙の直径）：25Mpc</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2" w:tooltip="おとめ座銀河団" w:history="1">
        <w:r w:rsidRPr="00B97CA6">
          <w:rPr>
            <w:rFonts w:ascii="ＭＳ Ｐゴシック" w:eastAsia="ＭＳ Ｐゴシック" w:hAnsi="ＭＳ Ｐゴシック" w:cs="ＭＳ Ｐゴシック" w:hint="eastAsia"/>
            <w:color w:val="0000FF"/>
            <w:kern w:val="0"/>
            <w:sz w:val="23"/>
            <w:szCs w:val="23"/>
            <w:u w:val="single"/>
          </w:rPr>
          <w:t>おとめ座銀河団</w:t>
        </w:r>
      </w:hyperlink>
      <w:r w:rsidRPr="00B97CA6">
        <w:rPr>
          <w:rFonts w:ascii="ＭＳ Ｐゴシック" w:eastAsia="ＭＳ Ｐゴシック" w:hAnsi="ＭＳ Ｐゴシック" w:cs="ＭＳ Ｐゴシック" w:hint="eastAsia"/>
          <w:kern w:val="0"/>
          <w:sz w:val="23"/>
          <w:szCs w:val="23"/>
        </w:rPr>
        <w:t xml:space="preserve">までの平均距離：20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3" w:tooltip="アンドロメダ銀河" w:history="1">
        <w:r w:rsidRPr="00B97CA6">
          <w:rPr>
            <w:rFonts w:ascii="ＭＳ Ｐゴシック" w:eastAsia="ＭＳ Ｐゴシック" w:hAnsi="ＭＳ Ｐゴシック" w:cs="ＭＳ Ｐゴシック" w:hint="eastAsia"/>
            <w:color w:val="0000FF"/>
            <w:kern w:val="0"/>
            <w:sz w:val="23"/>
            <w:szCs w:val="23"/>
            <w:u w:val="single"/>
          </w:rPr>
          <w:t>アンドロメダ銀河</w:t>
        </w:r>
      </w:hyperlink>
      <w:r w:rsidRPr="00B97CA6">
        <w:rPr>
          <w:rFonts w:ascii="ＭＳ Ｐゴシック" w:eastAsia="ＭＳ Ｐゴシック" w:hAnsi="ＭＳ Ｐゴシック" w:cs="ＭＳ Ｐゴシック" w:hint="eastAsia"/>
          <w:kern w:val="0"/>
          <w:sz w:val="23"/>
          <w:szCs w:val="23"/>
        </w:rPr>
        <w:t xml:space="preserve">までの距離：0.7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4" w:tooltip="銀河系" w:history="1">
        <w:r w:rsidRPr="00B97CA6">
          <w:rPr>
            <w:rFonts w:ascii="ＭＳ Ｐゴシック" w:eastAsia="ＭＳ Ｐゴシック" w:hAnsi="ＭＳ Ｐゴシック" w:cs="ＭＳ Ｐゴシック" w:hint="eastAsia"/>
            <w:color w:val="0000FF"/>
            <w:kern w:val="0"/>
            <w:sz w:val="23"/>
            <w:szCs w:val="23"/>
            <w:u w:val="single"/>
          </w:rPr>
          <w:t>銀河系</w:t>
        </w:r>
      </w:hyperlink>
      <w:r w:rsidRPr="00B97CA6">
        <w:rPr>
          <w:rFonts w:ascii="ＭＳ Ｐゴシック" w:eastAsia="ＭＳ Ｐゴシック" w:hAnsi="ＭＳ Ｐゴシック" w:cs="ＭＳ Ｐゴシック" w:hint="eastAsia"/>
          <w:kern w:val="0"/>
          <w:sz w:val="23"/>
          <w:szCs w:val="23"/>
        </w:rPr>
        <w:t xml:space="preserve">の直径：0.03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5" w:tooltip="ハッブル定数" w:history="1">
        <w:r w:rsidRPr="00B97CA6">
          <w:rPr>
            <w:rFonts w:ascii="ＭＳ Ｐゴシック" w:eastAsia="ＭＳ Ｐゴシック" w:hAnsi="ＭＳ Ｐゴシック" w:cs="ＭＳ Ｐゴシック" w:hint="eastAsia"/>
            <w:color w:val="0000FF"/>
            <w:kern w:val="0"/>
            <w:sz w:val="23"/>
            <w:szCs w:val="23"/>
            <w:u w:val="single"/>
          </w:rPr>
          <w:t>ハッブル定数</w:t>
        </w:r>
      </w:hyperlink>
      <w:r w:rsidRPr="00B97CA6">
        <w:rPr>
          <w:rFonts w:ascii="ＭＳ Ｐゴシック" w:eastAsia="ＭＳ Ｐゴシック" w:hAnsi="ＭＳ Ｐゴシック" w:cs="ＭＳ Ｐゴシック" w:hint="eastAsia"/>
          <w:kern w:val="0"/>
          <w:sz w:val="23"/>
          <w:szCs w:val="23"/>
        </w:rPr>
        <w:t>：67 km/s/</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解説[</w:t>
      </w:r>
      <w:hyperlink r:id="rId316" w:tooltip="節を編集: 解説"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おとめ座超銀河団の隣の超銀河団は、うみへび座ケンタウルス座超銀河団であるが、両者は非常に近い関係にある。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クエーサーは、天体の中でも最も明るいものであるが、宇宙が若い頃（20億〜30億歳の頃）に多く形成された天体であるため、遠くに見えている。（遠くの天体は過去の事象が見えている）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ヘルクレス座かんむり座グレートウォールは、今までに観測された中で最も大きな宇宙の大規模構造</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かみのけ座銀河団を核とする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"https://ja.wikipedia.org/wiki/%E3%81%8B%E3%81%BF%E3%81%AE%E3%81%91%E5%BA%A7%E8%B6%85%E9%8A%80%E6%B2%B3%E5%9B%A3" \o "かみのけ座超銀河団"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かみのけ座超銀河団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も、おとめ座超銀河団の隣の超銀河団であるが、所属するフィラメントは異なる。かみのけ座超銀河団はかみのけ座ウォールの中心部である。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をおとめ座銀河団に当てはめてみると、20Mpc x 67km/s/</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 1340km/s となり、おとめ座銀河団は、1340km/sという速度で、我々から遠ざかっている。ここから、おとめ座銀河団の重力による銀河系がおとめ座方向へ近づく速度 185km/sを引くことにより、実際の相対速度1155km/sが導かれる。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シャプレー超銀河団は、ラニアケア超銀河団の隣の超銀河団</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人類の宇宙観[</w:t>
      </w:r>
      <w:hyperlink r:id="rId318" w:tooltip="節を編集: 人類の宇宙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人類の宇宙観は、ここ百年ほどの間で大きく進展してきた。学問的には、静的な宇宙観から動的な宇宙観へと移行し、科学技術的には、人類は有人宇宙飛行を実現し、地球以外の天体である月に降り立ち、国際宇宙ステーションも建造した。宇宙に関するSFや映画などの創作物も啓蒙的な意義を持っていた。 </w:t>
      </w:r>
    </w:p>
    <w:tbl>
      <w:tblPr>
        <w:tblW w:w="0" w:type="auto"/>
        <w:tblCellSpacing w:w="15" w:type="dxa"/>
        <w:tblCellMar>
          <w:left w:w="0" w:type="dxa"/>
          <w:right w:w="0" w:type="dxa"/>
        </w:tblCellMar>
        <w:tblLook w:val="04A0" w:firstRow="1" w:lastRow="0" w:firstColumn="1" w:lastColumn="0" w:noHBand="0" w:noVBand="1"/>
      </w:tblPr>
      <w:tblGrid>
        <w:gridCol w:w="577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6DE1AC" wp14:editId="0F178D7E">
                  <wp:extent cx="1428750" cy="1743075"/>
                  <wp:effectExtent l="0" t="0" r="0" b="9525"/>
                  <wp:docPr id="13" name="図 13" descr="https://upload.wikimedia.org/wikipedia/commons/6/64/Albert_Einstein_Photography.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6/64/Albert_Einstein_Photography.jpg">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28750" cy="174307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相対性理論によって宇宙論の道を示したアインシュタイン</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中でも物理学上の時空間に関する観念の変革は、大きな意味を持っている。学問上の大きな起点となったばかりではなく、我々の生活上の常識からの類推が、宇宙の本質を考察するためには全く不適合であることを示した意味合いも持っ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奇蹟的な宇宙[</w:t>
      </w:r>
      <w:hyperlink r:id="rId321" w:tooltip="節を編集: 奇蹟的な宇宙"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そのように、物理学に大改革がもたらされた当初、この宇宙に存在する各物理定数がどうしてそのような値になったのかも次第に解明されていくものと思われていた。しかし、最新の</w:t>
      </w:r>
      <w:hyperlink r:id="rId322" w:tooltip="超ひも理論" w:history="1">
        <w:r w:rsidRPr="00B97CA6">
          <w:rPr>
            <w:rFonts w:ascii="ＭＳ Ｐゴシック" w:eastAsia="ＭＳ Ｐゴシック" w:hAnsi="ＭＳ Ｐゴシック" w:cs="ＭＳ Ｐゴシック" w:hint="eastAsia"/>
            <w:color w:val="0000FF"/>
            <w:kern w:val="0"/>
            <w:sz w:val="23"/>
            <w:szCs w:val="23"/>
            <w:u w:val="single"/>
          </w:rPr>
          <w:t>超ひも理論</w:t>
        </w:r>
      </w:hyperlink>
      <w:r w:rsidRPr="00B97CA6">
        <w:rPr>
          <w:rFonts w:ascii="ＭＳ Ｐゴシック" w:eastAsia="ＭＳ Ｐゴシック" w:hAnsi="ＭＳ Ｐゴシック" w:cs="ＭＳ Ｐゴシック" w:hint="eastAsia"/>
          <w:kern w:val="0"/>
          <w:sz w:val="23"/>
          <w:szCs w:val="23"/>
        </w:rPr>
        <w:t>などによれば、今の宇宙に見られる物理定数は、宇宙創世時にたまたまそうなっただけで、実はどんな値でも採り得たというのである。そのパターンは実に10の500乗通りにも及ぶという。そしてこれらの値は、人間の存在のために都合良く出来過ぎている。つまり、我々の住む宇宙は奇蹟的な宇宙なのである。この宇宙の不思議さに対して、これを紐解こうとする試みもある。</w:t>
      </w:r>
      <w:r w:rsidRPr="00B97CA6">
        <w:rPr>
          <w:rFonts w:ascii="ＭＳ Ｐゴシック" w:eastAsia="ＭＳ Ｐゴシック" w:hAnsi="ＭＳ Ｐゴシック" w:cs="ＭＳ Ｐゴシック" w:hint="eastAsia"/>
          <w:b/>
          <w:bCs/>
          <w:kern w:val="0"/>
          <w:sz w:val="23"/>
          <w:szCs w:val="23"/>
        </w:rPr>
        <w:t>人間原理</w:t>
      </w:r>
      <w:r w:rsidRPr="00B97CA6">
        <w:rPr>
          <w:rFonts w:ascii="ＭＳ Ｐゴシック" w:eastAsia="ＭＳ Ｐゴシック" w:hAnsi="ＭＳ Ｐゴシック" w:cs="ＭＳ Ｐゴシック" w:hint="eastAsia"/>
          <w:kern w:val="0"/>
          <w:sz w:val="23"/>
          <w:szCs w:val="23"/>
        </w:rPr>
        <w:t>によれば、生成される宇宙は無数にあるため、その中のひとつがたまたま人間に都合がよくても驚くに当たらない、という。例えば、10の500乗個の宇宙があれば、10の500乗のパターンのうちの特別なひとつが現れたとしても不思議ではなく、我々がたまたまそこに居るだけということになる。（なお、人間原理には、弱い人間原理や強い人間原理など、いくつか種類がある。詳しくは「</w:t>
      </w:r>
      <w:hyperlink r:id="rId323" w:tooltip="人間原理" w:history="1">
        <w:r w:rsidRPr="00B97CA6">
          <w:rPr>
            <w:rFonts w:ascii="ＭＳ Ｐゴシック" w:eastAsia="ＭＳ Ｐゴシック" w:hAnsi="ＭＳ Ｐゴシック" w:cs="ＭＳ Ｐゴシック" w:hint="eastAsia"/>
            <w:color w:val="0000FF"/>
            <w:kern w:val="0"/>
            <w:sz w:val="23"/>
            <w:szCs w:val="23"/>
            <w:u w:val="single"/>
          </w:rPr>
          <w:t>人間原理</w:t>
        </w:r>
      </w:hyperlink>
      <w:r w:rsidRPr="00B97CA6">
        <w:rPr>
          <w:rFonts w:ascii="ＭＳ Ｐゴシック" w:eastAsia="ＭＳ Ｐゴシック" w:hAnsi="ＭＳ Ｐゴシック" w:cs="ＭＳ Ｐゴシック" w:hint="eastAsia"/>
          <w:kern w:val="0"/>
          <w:sz w:val="23"/>
          <w:szCs w:val="23"/>
        </w:rPr>
        <w:t xml:space="preserve">」の項を参照のこと。）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歴史上の宇宙観[</w:t>
      </w:r>
      <w:hyperlink r:id="rId324" w:tooltip="節を編集: 歴史上の宇宙観"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0" w:type="auto"/>
        <w:tblCellSpacing w:w="15" w:type="dxa"/>
        <w:tblCellMar>
          <w:left w:w="0" w:type="dxa"/>
          <w:right w:w="0" w:type="dxa"/>
        </w:tblCellMar>
        <w:tblLook w:val="04A0" w:firstRow="1" w:lastRow="0" w:firstColumn="1" w:lastColumn="0" w:noHBand="0" w:noVBand="1"/>
      </w:tblPr>
      <w:tblGrid>
        <w:gridCol w:w="530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2E77639E" wp14:editId="668FE6E8">
                  <wp:extent cx="1428750" cy="1190625"/>
                  <wp:effectExtent l="0" t="0" r="0" b="9525"/>
                  <wp:docPr id="14" name="図 14" descr="https://upload.wikimedia.org/wikipedia/commons/thumb/9/9c/Cellarius_ptolemaic_system.jpg/150px-Cellarius_ptolemaic_system.jp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c/Cellarius_ptolemaic_system.jpg/150px-Cellarius_ptolemaic_system.jpg">
                            <a:hlinkClick r:id="rId325"/>
                          </pic:cNvPr>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hyperlink r:id="rId327" w:tooltip="クラウディオス・プトレマイオス" w:history="1">
              <w:r w:rsidRPr="00B97CA6">
                <w:rPr>
                  <w:rFonts w:ascii="ＭＳ Ｐゴシック" w:eastAsia="ＭＳ Ｐゴシック" w:hAnsi="ＭＳ Ｐゴシック" w:cs="ＭＳ Ｐゴシック"/>
                  <w:color w:val="0000FF"/>
                  <w:kern w:val="0"/>
                  <w:sz w:val="24"/>
                  <w:szCs w:val="24"/>
                  <w:u w:val="single"/>
                </w:rPr>
                <w:t>プトレマイオス</w:t>
              </w:r>
            </w:hyperlink>
            <w:r w:rsidRPr="00B97CA6">
              <w:rPr>
                <w:rFonts w:ascii="ＭＳ Ｐゴシック" w:eastAsia="ＭＳ Ｐゴシック" w:hAnsi="ＭＳ Ｐゴシック" w:cs="ＭＳ Ｐゴシック"/>
                <w:kern w:val="0"/>
                <w:sz w:val="24"/>
                <w:szCs w:val="24"/>
              </w:rPr>
              <w:t>の説にもとづいて作られた宇宙モデル</w:t>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35357FF6" wp14:editId="306D82EC">
                  <wp:extent cx="1428750" cy="2114550"/>
                  <wp:effectExtent l="0" t="0" r="0" b="0"/>
                  <wp:docPr id="15" name="図 15" descr="https://upload.wikimedia.org/wikipedia/commons/thumb/c/cc/Astrolabium.jpg/150px-Astrolabium.jp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c/cc/Astrolabium.jpg/150px-Astrolabium.jpg">
                            <a:hlinkClick r:id="rId328"/>
                          </pic:cNvPr>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1208年のアラビアの</w:t>
            </w:r>
            <w:hyperlink r:id="rId330" w:tooltip="アストロラーベ" w:history="1">
              <w:r w:rsidRPr="00B97CA6">
                <w:rPr>
                  <w:rFonts w:ascii="ＭＳ Ｐゴシック" w:eastAsia="ＭＳ Ｐゴシック" w:hAnsi="ＭＳ Ｐゴシック" w:cs="ＭＳ Ｐゴシック"/>
                  <w:color w:val="0000FF"/>
                  <w:kern w:val="0"/>
                  <w:sz w:val="24"/>
                  <w:szCs w:val="24"/>
                  <w:u w:val="single"/>
                </w:rPr>
                <w:t>アストロラーベ</w:t>
              </w:r>
            </w:hyperlink>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以下の各項目を参照。 </w:t>
      </w:r>
    </w:p>
    <w:sectPr w:rsidR="00B97CA6" w:rsidRPr="00B97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12"/>
    <w:multiLevelType w:val="multilevel"/>
    <w:tmpl w:val="0006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6360"/>
    <w:multiLevelType w:val="multilevel"/>
    <w:tmpl w:val="4B9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4C74"/>
    <w:multiLevelType w:val="multilevel"/>
    <w:tmpl w:val="918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92257"/>
    <w:multiLevelType w:val="multilevel"/>
    <w:tmpl w:val="267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766A"/>
    <w:multiLevelType w:val="multilevel"/>
    <w:tmpl w:val="073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8543D"/>
    <w:multiLevelType w:val="multilevel"/>
    <w:tmpl w:val="F75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40A"/>
    <w:multiLevelType w:val="multilevel"/>
    <w:tmpl w:val="FC1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F6CE5"/>
    <w:multiLevelType w:val="multilevel"/>
    <w:tmpl w:val="9260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008F5"/>
    <w:multiLevelType w:val="multilevel"/>
    <w:tmpl w:val="9F9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84DE9"/>
    <w:multiLevelType w:val="multilevel"/>
    <w:tmpl w:val="352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17B4F"/>
    <w:multiLevelType w:val="multilevel"/>
    <w:tmpl w:val="CDD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A667A"/>
    <w:multiLevelType w:val="multilevel"/>
    <w:tmpl w:val="536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71C0"/>
    <w:multiLevelType w:val="multilevel"/>
    <w:tmpl w:val="3E1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72B9C"/>
    <w:multiLevelType w:val="multilevel"/>
    <w:tmpl w:val="8B2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B0DEA"/>
    <w:multiLevelType w:val="multilevel"/>
    <w:tmpl w:val="D6B6A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239CF"/>
    <w:multiLevelType w:val="multilevel"/>
    <w:tmpl w:val="D4F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F560C"/>
    <w:multiLevelType w:val="multilevel"/>
    <w:tmpl w:val="C61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5652"/>
    <w:multiLevelType w:val="multilevel"/>
    <w:tmpl w:val="9EE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A4305"/>
    <w:multiLevelType w:val="multilevel"/>
    <w:tmpl w:val="B94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C5AD1"/>
    <w:multiLevelType w:val="multilevel"/>
    <w:tmpl w:val="BC6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E72E1"/>
    <w:multiLevelType w:val="multilevel"/>
    <w:tmpl w:val="FD0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1AD6"/>
    <w:multiLevelType w:val="multilevel"/>
    <w:tmpl w:val="8F2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77948"/>
    <w:multiLevelType w:val="multilevel"/>
    <w:tmpl w:val="1FEE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809C6"/>
    <w:multiLevelType w:val="multilevel"/>
    <w:tmpl w:val="2F5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5E0E"/>
    <w:multiLevelType w:val="multilevel"/>
    <w:tmpl w:val="327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3344A"/>
    <w:multiLevelType w:val="multilevel"/>
    <w:tmpl w:val="97D0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72B33"/>
    <w:multiLevelType w:val="multilevel"/>
    <w:tmpl w:val="F6A84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8746B"/>
    <w:multiLevelType w:val="multilevel"/>
    <w:tmpl w:val="1F9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A2E3A"/>
    <w:multiLevelType w:val="multilevel"/>
    <w:tmpl w:val="5D3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6510E"/>
    <w:multiLevelType w:val="multilevel"/>
    <w:tmpl w:val="95C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235D0"/>
    <w:multiLevelType w:val="multilevel"/>
    <w:tmpl w:val="5CF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64F73"/>
    <w:multiLevelType w:val="multilevel"/>
    <w:tmpl w:val="6C4A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7"/>
  </w:num>
  <w:num w:numId="3">
    <w:abstractNumId w:val="27"/>
  </w:num>
  <w:num w:numId="4">
    <w:abstractNumId w:val="18"/>
  </w:num>
  <w:num w:numId="5">
    <w:abstractNumId w:val="23"/>
  </w:num>
  <w:num w:numId="6">
    <w:abstractNumId w:val="5"/>
  </w:num>
  <w:num w:numId="7">
    <w:abstractNumId w:val="17"/>
  </w:num>
  <w:num w:numId="8">
    <w:abstractNumId w:val="28"/>
  </w:num>
  <w:num w:numId="9">
    <w:abstractNumId w:val="2"/>
  </w:num>
  <w:num w:numId="10">
    <w:abstractNumId w:val="4"/>
  </w:num>
  <w:num w:numId="11">
    <w:abstractNumId w:val="26"/>
  </w:num>
  <w:num w:numId="12">
    <w:abstractNumId w:val="14"/>
  </w:num>
  <w:num w:numId="13">
    <w:abstractNumId w:val="9"/>
  </w:num>
  <w:num w:numId="14">
    <w:abstractNumId w:val="13"/>
  </w:num>
  <w:num w:numId="15">
    <w:abstractNumId w:val="1"/>
  </w:num>
  <w:num w:numId="16">
    <w:abstractNumId w:val="30"/>
  </w:num>
  <w:num w:numId="17">
    <w:abstractNumId w:val="15"/>
  </w:num>
  <w:num w:numId="18">
    <w:abstractNumId w:val="0"/>
  </w:num>
  <w:num w:numId="19">
    <w:abstractNumId w:val="16"/>
  </w:num>
  <w:num w:numId="20">
    <w:abstractNumId w:val="25"/>
  </w:num>
  <w:num w:numId="21">
    <w:abstractNumId w:val="10"/>
  </w:num>
  <w:num w:numId="22">
    <w:abstractNumId w:val="3"/>
  </w:num>
  <w:num w:numId="23">
    <w:abstractNumId w:val="29"/>
  </w:num>
  <w:num w:numId="24">
    <w:abstractNumId w:val="22"/>
  </w:num>
  <w:num w:numId="25">
    <w:abstractNumId w:val="19"/>
  </w:num>
  <w:num w:numId="26">
    <w:abstractNumId w:val="11"/>
  </w:num>
  <w:num w:numId="27">
    <w:abstractNumId w:val="21"/>
  </w:num>
  <w:num w:numId="28">
    <w:abstractNumId w:val="24"/>
  </w:num>
  <w:num w:numId="29">
    <w:abstractNumId w:val="12"/>
  </w:num>
  <w:num w:numId="30">
    <w:abstractNumId w:val="2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A6"/>
    <w:rsid w:val="003F79F4"/>
    <w:rsid w:val="00B9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2E6BBA-5275-4451-B195-F84543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97CA6"/>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97C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97C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B97CA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7CA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97CA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97CA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B97CA6"/>
    <w:rPr>
      <w:rFonts w:ascii="ＭＳ Ｐゴシック" w:eastAsia="ＭＳ Ｐゴシック" w:hAnsi="ＭＳ Ｐゴシック" w:cs="ＭＳ Ｐゴシック"/>
      <w:b/>
      <w:bCs/>
      <w:kern w:val="0"/>
      <w:sz w:val="24"/>
      <w:szCs w:val="24"/>
    </w:rPr>
  </w:style>
  <w:style w:type="numbering" w:customStyle="1" w:styleId="11">
    <w:name w:val="リストなし1"/>
    <w:next w:val="a2"/>
    <w:uiPriority w:val="99"/>
    <w:semiHidden/>
    <w:unhideWhenUsed/>
    <w:rsid w:val="00B97CA6"/>
  </w:style>
  <w:style w:type="character" w:styleId="a3">
    <w:name w:val="Hyperlink"/>
    <w:basedOn w:val="a0"/>
    <w:uiPriority w:val="99"/>
    <w:semiHidden/>
    <w:unhideWhenUsed/>
    <w:rsid w:val="00B97CA6"/>
    <w:rPr>
      <w:color w:val="0000FF"/>
      <w:u w:val="single"/>
    </w:rPr>
  </w:style>
  <w:style w:type="character" w:styleId="a4">
    <w:name w:val="FollowedHyperlink"/>
    <w:basedOn w:val="a0"/>
    <w:uiPriority w:val="99"/>
    <w:semiHidden/>
    <w:unhideWhenUsed/>
    <w:rsid w:val="00B97CA6"/>
    <w:rPr>
      <w:color w:val="800080"/>
      <w:u w:val="single"/>
    </w:rPr>
  </w:style>
  <w:style w:type="paragraph" w:styleId="Web">
    <w:name w:val="Normal (Web)"/>
    <w:basedOn w:val="a"/>
    <w:uiPriority w:val="99"/>
    <w:semiHidden/>
    <w:unhideWhenUsed/>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font-monospace">
    <w:name w:val="mw-editfont-monospace"/>
    <w:basedOn w:val="a"/>
    <w:rsid w:val="00B97CA6"/>
    <w:pPr>
      <w:widowControl/>
      <w:spacing w:before="100" w:beforeAutospacing="1" w:after="100" w:afterAutospacing="1"/>
      <w:jc w:val="left"/>
    </w:pPr>
    <w:rPr>
      <w:rFonts w:ascii="Courier New" w:eastAsia="ＭＳ Ｐゴシック" w:hAnsi="Courier New" w:cs="ＭＳ Ｐゴシック"/>
      <w:kern w:val="0"/>
      <w:sz w:val="20"/>
      <w:szCs w:val="20"/>
    </w:rPr>
  </w:style>
  <w:style w:type="paragraph" w:customStyle="1" w:styleId="mw-editfont-sans-serif">
    <w:name w:val="mw-editfont-sans-serif"/>
    <w:basedOn w:val="a"/>
    <w:rsid w:val="00B97CA6"/>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rsid w:val="00B97CA6"/>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rsid w:val="00B97CA6"/>
    <w:pPr>
      <w:widowControl/>
      <w:pBdr>
        <w:top w:val="single" w:sz="6" w:space="7" w:color="A2A9B1"/>
        <w:left w:val="single" w:sz="6" w:space="11" w:color="A2A9B1"/>
        <w:bottom w:val="single" w:sz="6" w:space="7" w:color="A2A9B1"/>
        <w:right w:val="single" w:sz="6" w:space="11"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cite-up-arrow-backlink">
    <w:name w:val="mw-cite-up-arrow-backlink"/>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progressbarwidget">
    <w:name w:val="ve-init-mw-progressbarwidget"/>
    <w:basedOn w:val="a"/>
    <w:rsid w:val="00B97CA6"/>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progressbarwidget-bar">
    <w:name w:val="ve-init-mw-progressbarwidget-bar"/>
    <w:basedOn w:val="a"/>
    <w:rsid w:val="00B97CA6"/>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B97CA6"/>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B97CA6"/>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B97CA6"/>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B97CA6"/>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B97CA6"/>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ls-menu">
    <w:name w:val="uls-menu"/>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B97CA6"/>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B97CA6"/>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
    <w:name w:val="oo-ui-buttonelemen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labelelement-invisible">
    <w:name w:val="oo-ui-labelelement-invisible"/>
    <w:basedOn w:val="a"/>
    <w:rsid w:val="00B97CA6"/>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rsid w:val="00B97CA6"/>
    <w:pPr>
      <w:widowControl/>
      <w:spacing w:before="274"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rsid w:val="00B97CA6"/>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widget">
    <w:name w:val="oo-ui-iconwidget"/>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rsid w:val="00B97CA6"/>
    <w:pPr>
      <w:widowControl/>
      <w:spacing w:before="103" w:after="103" w:line="480" w:lineRule="auto"/>
      <w:ind w:left="103" w:right="103"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rsid w:val="00B97CA6"/>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rsid w:val="00B97CA6"/>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rsid w:val="00B97CA6"/>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rsid w:val="00B97CA6"/>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dropdowninputwidget-php">
    <w:name w:val="oo-ui-dropdowninputwidget-php"/>
    <w:basedOn w:val="a"/>
    <w:rsid w:val="00B97CA6"/>
    <w:pPr>
      <w:widowControl/>
      <w:pBdr>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rsid w:val="00B97CA6"/>
    <w:pPr>
      <w:widowControl/>
      <w:spacing w:before="100" w:beforeAutospacing="1" w:after="100" w:afterAutospacing="1"/>
      <w:ind w:right="120"/>
      <w:jc w:val="left"/>
      <w:textAlignment w:val="center"/>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rsid w:val="00B97CA6"/>
    <w:pPr>
      <w:widowControl/>
      <w:pBdr>
        <w:top w:val="single" w:sz="6" w:space="7" w:color="A2A9B1"/>
        <w:left w:val="single" w:sz="6" w:space="10" w:color="A2A9B1"/>
        <w:bottom w:val="single" w:sz="6" w:space="7" w:color="A2A9B1"/>
        <w:right w:val="single" w:sz="6" w:space="10" w:color="A2A9B1"/>
      </w:pBdr>
      <w:spacing w:before="100" w:beforeAutospacing="1" w:after="100" w:afterAutospacing="1"/>
      <w:jc w:val="left"/>
    </w:pPr>
    <w:rPr>
      <w:rFonts w:ascii="inherit" w:eastAsia="ＭＳ Ｐゴシック" w:hAnsi="inherit" w:cs="ＭＳ Ｐゴシック"/>
      <w:kern w:val="0"/>
      <w:sz w:val="24"/>
      <w:szCs w:val="24"/>
    </w:rPr>
  </w:style>
  <w:style w:type="paragraph" w:customStyle="1" w:styleId="oo-ui-comboboxinputwidget-field">
    <w:name w:val="oo-ui-combobox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search">
    <w:name w:val="oo-ui-indicator-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pending">
    <w:name w:val="oo-ui-texture-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transparency">
    <w:name w:val="oo-ui-texture-transparenc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B97CA6"/>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B97CA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rsid w:val="00B97CA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ve-init-mw-tempwikitexteditorwidget">
    <w:name w:val="ve-init-mw-tempwikitexteditorwidget"/>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B97CA6"/>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rsid w:val="00B97CA6"/>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Cs w:val="21"/>
    </w:rPr>
  </w:style>
  <w:style w:type="paragraph" w:customStyle="1" w:styleId="mw-editsection">
    <w:name w:val="mw-editsec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rsid w:val="00B97CA6"/>
    <w:pPr>
      <w:widowControl/>
      <w:spacing w:after="274"/>
      <w:ind w:left="-274" w:right="-274"/>
      <w:jc w:val="left"/>
    </w:pPr>
    <w:rPr>
      <w:rFonts w:ascii="ＭＳ Ｐゴシック" w:eastAsia="ＭＳ Ｐゴシック" w:hAnsi="ＭＳ Ｐゴシック" w:cs="ＭＳ Ｐゴシック"/>
      <w:kern w:val="0"/>
      <w:szCs w:val="21"/>
    </w:rPr>
  </w:style>
  <w:style w:type="paragraph" w:customStyle="1" w:styleId="mwe-popups-settings-help">
    <w:name w:val="mwe-popups-settings-help"/>
    <w:basedOn w:val="a"/>
    <w:rsid w:val="00B97CA6"/>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rsid w:val="00B97CA6"/>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icon">
    <w:name w:val="mwe-popups-settings-icon"/>
    <w:basedOn w:val="a"/>
    <w:rsid w:val="00B97CA6"/>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B97CA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B97CA6"/>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B97CA6"/>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rsid w:val="00B97CA6"/>
    <w:pPr>
      <w:widowControl/>
      <w:pBdr>
        <w:top w:val="single" w:sz="6" w:space="1" w:color="A2A9B1"/>
        <w:left w:val="single" w:sz="6" w:space="1" w:color="A2A9B1"/>
        <w:bottom w:val="single" w:sz="6" w:space="1" w:color="A2A9B1"/>
        <w:right w:val="single" w:sz="6" w:space="1" w:color="A2A9B1"/>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title">
    <w:name w:val="navbox-title"/>
    <w:basedOn w:val="a"/>
    <w:rsid w:val="00B97CA6"/>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B97CA6"/>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rsid w:val="00B97CA6"/>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B97CA6"/>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B97CA6"/>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A2A9B1"/>
      <w:kern w:val="0"/>
      <w:sz w:val="24"/>
      <w:szCs w:val="24"/>
    </w:rPr>
  </w:style>
  <w:style w:type="paragraph" w:customStyle="1" w:styleId="messagebox">
    <w:name w:val="message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thnavbox">
    <w:name w:val="pathnavbox"/>
    <w:basedOn w:val="a"/>
    <w:rsid w:val="00B97CA6"/>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B97CA6"/>
    <w:pPr>
      <w:widowControl/>
      <w:pBdr>
        <w:bottom w:val="single" w:sz="6" w:space="2" w:color="A2A9B1"/>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rsid w:val="00B97CA6"/>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B97CA6"/>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B97CA6"/>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
    <w:name w:val="oo-ui-fieldlayout-messages-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
    <w:name w:val="oo-ui-label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
    <w:name w:val="oo-ui-fieldset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
    <w:name w:val="sub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basedOn w:val="a0"/>
    <w:rsid w:val="00B97CA6"/>
    <w:rPr>
      <w:rFonts w:ascii="Times New Roman" w:hAnsi="Times New Roman" w:cs="Times New Roman" w:hint="default"/>
      <w:sz w:val="26"/>
      <w:szCs w:val="26"/>
    </w:rPr>
  </w:style>
  <w:style w:type="character" w:customStyle="1" w:styleId="mwe-math-mathml-inline">
    <w:name w:val="mwe-math-mathml-inline"/>
    <w:basedOn w:val="a0"/>
    <w:rsid w:val="00B97CA6"/>
    <w:rPr>
      <w:sz w:val="26"/>
      <w:szCs w:val="26"/>
    </w:rPr>
  </w:style>
  <w:style w:type="paragraph" w:customStyle="1" w:styleId="special-label1">
    <w:name w:val="special-label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1">
    <w:name w:val="oo-ui-fieldlayout-messages-erro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1">
    <w:name w:val="oo-ui-labelwidge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1">
    <w:name w:val="oo-ui-fieldsetlayout-help1"/>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1">
    <w:name w:val="oo-ui-pendingelement-pendin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2">
    <w:name w:val="oo-ui-inputwidget-inpu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3">
    <w:name w:val="oo-ui-inputwidget-input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1">
    <w:name w:val="mw-ui-icon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B97CA6"/>
    <w:rPr>
      <w:rFonts w:ascii="Times New Roman" w:hAnsi="Times New Roman" w:cs="Times New Roman" w:hint="default"/>
      <w:sz w:val="24"/>
      <w:szCs w:val="24"/>
    </w:rPr>
  </w:style>
  <w:style w:type="paragraph" w:customStyle="1" w:styleId="mw-editsection-divider1">
    <w:name w:val="mw-editsection-divide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etadata">
    <w:name w:val="metadata"/>
    <w:basedOn w:val="a0"/>
    <w:rsid w:val="00B97CA6"/>
  </w:style>
  <w:style w:type="character" w:customStyle="1" w:styleId="fix-domain">
    <w:name w:val="fix-domain"/>
    <w:basedOn w:val="a0"/>
    <w:rsid w:val="00B97CA6"/>
  </w:style>
  <w:style w:type="character" w:customStyle="1" w:styleId="toctogglespan">
    <w:name w:val="toctogglespan"/>
    <w:basedOn w:val="a0"/>
    <w:rsid w:val="00B97CA6"/>
  </w:style>
  <w:style w:type="character" w:customStyle="1" w:styleId="tocnumber">
    <w:name w:val="tocnumber"/>
    <w:basedOn w:val="a0"/>
    <w:rsid w:val="00B97CA6"/>
  </w:style>
  <w:style w:type="character" w:customStyle="1" w:styleId="toctext">
    <w:name w:val="toctext"/>
    <w:basedOn w:val="a0"/>
    <w:rsid w:val="00B97CA6"/>
  </w:style>
  <w:style w:type="character" w:customStyle="1" w:styleId="mw-headline">
    <w:name w:val="mw-headline"/>
    <w:basedOn w:val="a0"/>
    <w:rsid w:val="00B97CA6"/>
  </w:style>
  <w:style w:type="character" w:customStyle="1" w:styleId="mw-editsection1">
    <w:name w:val="mw-editsection1"/>
    <w:basedOn w:val="a0"/>
    <w:rsid w:val="00B97CA6"/>
  </w:style>
  <w:style w:type="character" w:customStyle="1" w:styleId="mw-editsection-bracket">
    <w:name w:val="mw-editsection-bracket"/>
    <w:basedOn w:val="a0"/>
    <w:rsid w:val="00B97CA6"/>
  </w:style>
  <w:style w:type="character" w:customStyle="1" w:styleId="collapsebutton2">
    <w:name w:val="collapsebutton2"/>
    <w:basedOn w:val="a0"/>
    <w:rsid w:val="00B97CA6"/>
    <w:rPr>
      <w:b w:val="0"/>
      <w:bCs w:val="0"/>
    </w:rPr>
  </w:style>
  <w:style w:type="character" w:customStyle="1" w:styleId="noprint">
    <w:name w:val="noprint"/>
    <w:basedOn w:val="a0"/>
    <w:rsid w:val="00B97CA6"/>
  </w:style>
  <w:style w:type="character" w:customStyle="1" w:styleId="mwe-math-element">
    <w:name w:val="mwe-math-element"/>
    <w:basedOn w:val="a0"/>
    <w:rsid w:val="00B97CA6"/>
  </w:style>
  <w:style w:type="character" w:customStyle="1" w:styleId="reference-text">
    <w:name w:val="reference-text"/>
    <w:basedOn w:val="a0"/>
    <w:rsid w:val="00B97CA6"/>
  </w:style>
  <w:style w:type="character" w:styleId="HTML">
    <w:name w:val="HTML Cite"/>
    <w:basedOn w:val="a0"/>
    <w:uiPriority w:val="99"/>
    <w:semiHidden/>
    <w:unhideWhenUsed/>
    <w:rsid w:val="00B97CA6"/>
    <w:rPr>
      <w:i/>
      <w:iCs/>
    </w:rPr>
  </w:style>
  <w:style w:type="character" w:customStyle="1" w:styleId="reference-accessdate">
    <w:name w:val="reference-accessdate"/>
    <w:basedOn w:val="a0"/>
    <w:rsid w:val="00B97CA6"/>
  </w:style>
  <w:style w:type="character" w:customStyle="1" w:styleId="z3988">
    <w:name w:val="z3988"/>
    <w:basedOn w:val="a0"/>
    <w:rsid w:val="00B97CA6"/>
  </w:style>
  <w:style w:type="character" w:customStyle="1" w:styleId="pdflink">
    <w:name w:val="pdflink"/>
    <w:basedOn w:val="a0"/>
    <w:rsid w:val="00B97CA6"/>
  </w:style>
  <w:style w:type="paragraph" w:customStyle="1" w:styleId="cs1-subscription">
    <w:name w:val="cs1-subscrip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registration">
    <w:name w:val="cs1-registr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hidden-error">
    <w:name w:val="cs1-hidden-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visible-error">
    <w:name w:val="cs1-visible-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
    <w:name w:val="cs1-mai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format">
    <w:name w:val="cs1-forma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left">
    <w:name w:val="cs1-kern-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
    <w:name w:val="cs1-kern-wl-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
    <w:name w:val="cs1-kern-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
    <w:name w:val="cs1-kern-wl-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3">
    <w:name w:val="special-label3"/>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4">
    <w:name w:val="special-query4"/>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2">
    <w:name w:val="special-hover2"/>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4">
    <w:name w:val="special-label4"/>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5">
    <w:name w:val="special-query5"/>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2">
    <w:name w:val="uls-no-found-more2"/>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2">
    <w:name w:val="uls-menu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2">
    <w:name w:val="uls-search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2">
    <w:name w:val="uls-filtersuggestion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2">
    <w:name w:val="uls-lcd-region-title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6">
    <w:name w:val="special-query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4">
    <w:name w:val="oo-ui-labelelement-label4"/>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2">
    <w:name w:val="oo-ui-labelelement-label-highlight2"/>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2">
    <w:name w:val="oo-ui-fieldlayout-help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5">
    <w:name w:val="oo-ui-buttonelement-button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2">
    <w:name w:val="oo-ui-fieldlayout-messages-erro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2">
    <w:name w:val="oo-ui-labelwidge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2">
    <w:name w:val="oo-ui-buttonelement-frameless2"/>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2">
    <w:name w:val="oo-ui-iconelement-ic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2">
    <w:name w:val="oo-ui-fieldsetlayout-help2"/>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6">
    <w:name w:val="oo-ui-buttonelement-button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5">
    <w:name w:val="oo-ui-labelelement-label5"/>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2">
    <w:name w:val="oo-ui-radio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2">
    <w:name w:val="oo-ui-buttonelemen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7">
    <w:name w:val="oo-ui-buttonelement-button7"/>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2">
    <w:name w:val="oo-ui-popupwidget-ancho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3">
    <w:name w:val="oo-ui-fieldlayout3"/>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4">
    <w:name w:val="oo-ui-fieldlayout4"/>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4">
    <w:name w:val="oo-ui-inputwidget-input4"/>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2">
    <w:name w:val="oo-ui-pendingelement-pendin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6">
    <w:name w:val="oo-ui-labelelement-lab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5">
    <w:name w:val="oo-ui-inputwidget-input5"/>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2">
    <w:name w:val="oo-ui-indicatorwidget2"/>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2">
    <w:name w:val="oo-ui-checkbox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2">
    <w:name w:val="oo-ui-progressbarwidget-ba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2">
    <w:name w:val="oo-ui-buttonwidget2"/>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6">
    <w:name w:val="oo-ui-inputwidget-input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8">
    <w:name w:val="oo-ui-buttonelement-button8"/>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2">
    <w:name w:val="mw-mmv-view-expanded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2">
    <w:name w:val="mw-mmv-view-confi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3">
    <w:name w:val="uls-trigger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4">
    <w:name w:val="uls-trigger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2">
    <w:name w:val="mw-indicators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3">
    <w:name w:val="ve-ui-surface3"/>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2">
    <w:name w:val="ve-init-mw-desktoparticletarget-editablecontent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2">
    <w:name w:val="ve-init-mw-tempwikitexteditorwidget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4">
    <w:name w:val="ve-ui-surface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2">
    <w:name w:val="mw-ui-icon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2">
    <w:name w:val="mw-ui-icon-preview-disambiguation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2">
    <w:name w:val="mw-ui-icon-preview-generic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2">
    <w:name w:val="mwe-popups-container2"/>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3">
    <w:name w:val="mwe-popups-extract3"/>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4">
    <w:name w:val="mwe-popups-extract4"/>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2">
    <w:name w:val="mwe-popups-title2"/>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2">
    <w:name w:val="navbox-title2"/>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2">
    <w:name w:val="navbox-group2"/>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2">
    <w:name w:val="navbox-abovebelow2"/>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3">
    <w:name w:val="collapsebutton3"/>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2">
    <w:name w:val="urlexpansion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3">
    <w:name w:val="imbox3"/>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4">
    <w:name w:val="imbox4"/>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2">
    <w:name w:val="tmbox2"/>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2">
    <w:name w:val="toclevel-2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2">
    <w:name w:val="toclevel-3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2">
    <w:name w:val="toclevel-4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2">
    <w:name w:val="toclevel-5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2">
    <w:name w:val="toclevel-6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2">
    <w:name w:val="toclevel-7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2">
    <w:name w:val="selflink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2">
    <w:name w:val="subtitle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2">
    <w:name w:val="texhtml2"/>
    <w:basedOn w:val="a0"/>
    <w:rsid w:val="00B97CA6"/>
    <w:rPr>
      <w:rFonts w:ascii="Times New Roman" w:hAnsi="Times New Roman" w:cs="Times New Roman" w:hint="default"/>
      <w:sz w:val="24"/>
      <w:szCs w:val="24"/>
    </w:rPr>
  </w:style>
  <w:style w:type="paragraph" w:customStyle="1" w:styleId="mw-editsection-divider2">
    <w:name w:val="mw-editsection-divide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cs1-subscription1">
    <w:name w:val="cs1-subscrip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registration1">
    <w:name w:val="cs1-registra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hidden-error1">
    <w:name w:val="cs1-hidden-error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s1-visible-error1">
    <w:name w:val="cs1-visible-err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1">
    <w:name w:val="cs1-maint1"/>
    <w:basedOn w:val="a"/>
    <w:rsid w:val="00B97CA6"/>
    <w:pPr>
      <w:widowControl/>
      <w:spacing w:before="100" w:beforeAutospacing="1" w:after="100" w:afterAutospacing="1"/>
      <w:ind w:left="72"/>
      <w:jc w:val="left"/>
    </w:pPr>
    <w:rPr>
      <w:rFonts w:ascii="ＭＳ Ｐゴシック" w:eastAsia="ＭＳ Ｐゴシック" w:hAnsi="ＭＳ Ｐゴシック" w:cs="ＭＳ Ｐゴシック"/>
      <w:vanish/>
      <w:color w:val="33AA33"/>
      <w:kern w:val="0"/>
      <w:sz w:val="24"/>
      <w:szCs w:val="24"/>
    </w:rPr>
  </w:style>
  <w:style w:type="paragraph" w:customStyle="1" w:styleId="cs1-format1">
    <w:name w:val="cs1-forma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cs1-kern-left1">
    <w:name w:val="cs1-kern-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1">
    <w:name w:val="cs1-kern-wl-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1">
    <w:name w:val="cs1-kern-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1">
    <w:name w:val="cs1-kern-wl-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editsection2">
    <w:name w:val="mw-editsection2"/>
    <w:basedOn w:val="a0"/>
    <w:rsid w:val="00B97CA6"/>
  </w:style>
  <w:style w:type="character" w:customStyle="1" w:styleId="plainlinks">
    <w:name w:val="plainlinks"/>
    <w:basedOn w:val="a0"/>
    <w:rsid w:val="00B97CA6"/>
  </w:style>
  <w:style w:type="character" w:customStyle="1" w:styleId="nowrap1">
    <w:name w:val="nowrap1"/>
    <w:basedOn w:val="a0"/>
    <w:rsid w:val="00B97CA6"/>
  </w:style>
  <w:style w:type="character" w:customStyle="1" w:styleId="uid">
    <w:name w:val="uid"/>
    <w:basedOn w:val="a0"/>
    <w:rsid w:val="00B97CA6"/>
  </w:style>
  <w:style w:type="paragraph" w:styleId="z-">
    <w:name w:val="HTML Top of Form"/>
    <w:basedOn w:val="a"/>
    <w:next w:val="a"/>
    <w:link w:val="z-0"/>
    <w:hidden/>
    <w:uiPriority w:val="99"/>
    <w:semiHidden/>
    <w:unhideWhenUsed/>
    <w:rsid w:val="00B97CA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97CA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97CA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97CA6"/>
    <w:rPr>
      <w:rFonts w:ascii="Arial" w:eastAsia="ＭＳ Ｐゴシック" w:hAnsi="Arial" w:cs="Arial"/>
      <w:vanish/>
      <w:kern w:val="0"/>
      <w:sz w:val="16"/>
      <w:szCs w:val="16"/>
    </w:rPr>
  </w:style>
  <w:style w:type="character" w:customStyle="1" w:styleId="wb-langlinks-edit">
    <w:name w:val="wb-langlinks-edit"/>
    <w:basedOn w:val="a0"/>
    <w:rsid w:val="00B9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06728">
      <w:bodyDiv w:val="1"/>
      <w:marLeft w:val="0"/>
      <w:marRight w:val="0"/>
      <w:marTop w:val="0"/>
      <w:marBottom w:val="0"/>
      <w:divBdr>
        <w:top w:val="none" w:sz="0" w:space="0" w:color="auto"/>
        <w:left w:val="none" w:sz="0" w:space="0" w:color="auto"/>
        <w:bottom w:val="none" w:sz="0" w:space="0" w:color="auto"/>
        <w:right w:val="none" w:sz="0" w:space="0" w:color="auto"/>
      </w:divBdr>
      <w:divsChild>
        <w:div w:id="1576357097">
          <w:marLeft w:val="0"/>
          <w:marRight w:val="0"/>
          <w:marTop w:val="0"/>
          <w:marBottom w:val="0"/>
          <w:divBdr>
            <w:top w:val="none" w:sz="0" w:space="0" w:color="auto"/>
            <w:left w:val="none" w:sz="0" w:space="0" w:color="auto"/>
            <w:bottom w:val="none" w:sz="0" w:space="0" w:color="auto"/>
            <w:right w:val="none" w:sz="0" w:space="0" w:color="auto"/>
          </w:divBdr>
          <w:divsChild>
            <w:div w:id="1800757013">
              <w:marLeft w:val="0"/>
              <w:marRight w:val="0"/>
              <w:marTop w:val="0"/>
              <w:marBottom w:val="0"/>
              <w:divBdr>
                <w:top w:val="none" w:sz="0" w:space="0" w:color="auto"/>
                <w:left w:val="none" w:sz="0" w:space="0" w:color="auto"/>
                <w:bottom w:val="none" w:sz="0" w:space="0" w:color="auto"/>
                <w:right w:val="none" w:sz="0" w:space="0" w:color="auto"/>
              </w:divBdr>
              <w:divsChild>
                <w:div w:id="1613898515">
                  <w:marLeft w:val="0"/>
                  <w:marRight w:val="0"/>
                  <w:marTop w:val="0"/>
                  <w:marBottom w:val="0"/>
                  <w:divBdr>
                    <w:top w:val="none" w:sz="0" w:space="0" w:color="auto"/>
                    <w:left w:val="none" w:sz="0" w:space="0" w:color="auto"/>
                    <w:bottom w:val="none" w:sz="0" w:space="0" w:color="auto"/>
                    <w:right w:val="none" w:sz="0" w:space="0" w:color="auto"/>
                  </w:divBdr>
                </w:div>
                <w:div w:id="810294649">
                  <w:marLeft w:val="0"/>
                  <w:marRight w:val="0"/>
                  <w:marTop w:val="0"/>
                  <w:marBottom w:val="0"/>
                  <w:divBdr>
                    <w:top w:val="none" w:sz="0" w:space="0" w:color="auto"/>
                    <w:left w:val="none" w:sz="0" w:space="0" w:color="auto"/>
                    <w:bottom w:val="none" w:sz="0" w:space="0" w:color="auto"/>
                    <w:right w:val="none" w:sz="0" w:space="0" w:color="auto"/>
                  </w:divBdr>
                  <w:divsChild>
                    <w:div w:id="378551078">
                      <w:marLeft w:val="0"/>
                      <w:marRight w:val="0"/>
                      <w:marTop w:val="0"/>
                      <w:marBottom w:val="0"/>
                      <w:divBdr>
                        <w:top w:val="none" w:sz="0" w:space="0" w:color="auto"/>
                        <w:left w:val="none" w:sz="0" w:space="0" w:color="auto"/>
                        <w:bottom w:val="none" w:sz="0" w:space="0" w:color="auto"/>
                        <w:right w:val="none" w:sz="0" w:space="0" w:color="auto"/>
                      </w:divBdr>
                      <w:divsChild>
                        <w:div w:id="113334905">
                          <w:marLeft w:val="0"/>
                          <w:marRight w:val="0"/>
                          <w:marTop w:val="120"/>
                          <w:marBottom w:val="120"/>
                          <w:divBdr>
                            <w:top w:val="none" w:sz="0" w:space="0" w:color="auto"/>
                            <w:left w:val="none" w:sz="0" w:space="0" w:color="auto"/>
                            <w:bottom w:val="single" w:sz="6" w:space="2" w:color="A2A9B1"/>
                            <w:right w:val="none" w:sz="0" w:space="0" w:color="auto"/>
                          </w:divBdr>
                        </w:div>
                        <w:div w:id="184755877">
                          <w:marLeft w:val="0"/>
                          <w:marRight w:val="0"/>
                          <w:marTop w:val="0"/>
                          <w:marBottom w:val="0"/>
                          <w:divBdr>
                            <w:top w:val="none" w:sz="0" w:space="0" w:color="auto"/>
                            <w:left w:val="none" w:sz="0" w:space="0" w:color="auto"/>
                            <w:bottom w:val="none" w:sz="0" w:space="0" w:color="auto"/>
                            <w:right w:val="none" w:sz="0" w:space="0" w:color="auto"/>
                          </w:divBdr>
                          <w:divsChild>
                            <w:div w:id="1123571778">
                              <w:marLeft w:val="0"/>
                              <w:marRight w:val="0"/>
                              <w:marTop w:val="0"/>
                              <w:marBottom w:val="0"/>
                              <w:divBdr>
                                <w:top w:val="none" w:sz="0" w:space="0" w:color="auto"/>
                                <w:left w:val="none" w:sz="0" w:space="0" w:color="auto"/>
                                <w:bottom w:val="none" w:sz="0" w:space="0" w:color="auto"/>
                                <w:right w:val="none" w:sz="0" w:space="0" w:color="auto"/>
                              </w:divBdr>
                              <w:divsChild>
                                <w:div w:id="1126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894">
                          <w:marLeft w:val="0"/>
                          <w:marRight w:val="0"/>
                          <w:marTop w:val="0"/>
                          <w:marBottom w:val="0"/>
                          <w:divBdr>
                            <w:top w:val="none" w:sz="0" w:space="0" w:color="auto"/>
                            <w:left w:val="none" w:sz="0" w:space="0" w:color="auto"/>
                            <w:bottom w:val="none" w:sz="0" w:space="0" w:color="auto"/>
                            <w:right w:val="none" w:sz="0" w:space="0" w:color="auto"/>
                          </w:divBdr>
                          <w:divsChild>
                            <w:div w:id="441195282">
                              <w:marLeft w:val="0"/>
                              <w:marRight w:val="0"/>
                              <w:marTop w:val="0"/>
                              <w:marBottom w:val="0"/>
                              <w:divBdr>
                                <w:top w:val="none" w:sz="0" w:space="0" w:color="auto"/>
                                <w:left w:val="none" w:sz="0" w:space="0" w:color="auto"/>
                                <w:bottom w:val="none" w:sz="0" w:space="0" w:color="auto"/>
                                <w:right w:val="none" w:sz="0" w:space="0" w:color="auto"/>
                              </w:divBdr>
                            </w:div>
                          </w:divsChild>
                        </w:div>
                        <w:div w:id="1147622347">
                          <w:marLeft w:val="0"/>
                          <w:marRight w:val="0"/>
                          <w:marTop w:val="0"/>
                          <w:marBottom w:val="0"/>
                          <w:divBdr>
                            <w:top w:val="none" w:sz="0" w:space="0" w:color="auto"/>
                            <w:left w:val="none" w:sz="0" w:space="0" w:color="auto"/>
                            <w:bottom w:val="none" w:sz="0" w:space="0" w:color="auto"/>
                            <w:right w:val="none" w:sz="0" w:space="0" w:color="auto"/>
                          </w:divBdr>
                          <w:divsChild>
                            <w:div w:id="1128279609">
                              <w:marLeft w:val="0"/>
                              <w:marRight w:val="0"/>
                              <w:marTop w:val="0"/>
                              <w:marBottom w:val="0"/>
                              <w:divBdr>
                                <w:top w:val="none" w:sz="0" w:space="0" w:color="auto"/>
                                <w:left w:val="none" w:sz="0" w:space="0" w:color="auto"/>
                                <w:bottom w:val="none" w:sz="0" w:space="0" w:color="auto"/>
                                <w:right w:val="none" w:sz="0" w:space="0" w:color="auto"/>
                              </w:divBdr>
                              <w:divsChild>
                                <w:div w:id="1235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755">
                          <w:marLeft w:val="0"/>
                          <w:marRight w:val="0"/>
                          <w:marTop w:val="0"/>
                          <w:marBottom w:val="0"/>
                          <w:divBdr>
                            <w:top w:val="none" w:sz="0" w:space="0" w:color="auto"/>
                            <w:left w:val="none" w:sz="0" w:space="0" w:color="auto"/>
                            <w:bottom w:val="none" w:sz="0" w:space="0" w:color="auto"/>
                            <w:right w:val="none" w:sz="0" w:space="0" w:color="auto"/>
                          </w:divBdr>
                          <w:divsChild>
                            <w:div w:id="1978949407">
                              <w:marLeft w:val="0"/>
                              <w:marRight w:val="0"/>
                              <w:marTop w:val="0"/>
                              <w:marBottom w:val="0"/>
                              <w:divBdr>
                                <w:top w:val="none" w:sz="0" w:space="0" w:color="auto"/>
                                <w:left w:val="none" w:sz="0" w:space="0" w:color="auto"/>
                                <w:bottom w:val="none" w:sz="0" w:space="0" w:color="auto"/>
                                <w:right w:val="none" w:sz="0" w:space="0" w:color="auto"/>
                              </w:divBdr>
                              <w:divsChild>
                                <w:div w:id="771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9958">
                          <w:marLeft w:val="0"/>
                          <w:marRight w:val="0"/>
                          <w:marTop w:val="0"/>
                          <w:marBottom w:val="120"/>
                          <w:divBdr>
                            <w:top w:val="none" w:sz="0" w:space="0" w:color="auto"/>
                            <w:left w:val="none" w:sz="0" w:space="0" w:color="auto"/>
                            <w:bottom w:val="none" w:sz="0" w:space="0" w:color="auto"/>
                            <w:right w:val="none" w:sz="0" w:space="0" w:color="auto"/>
                          </w:divBdr>
                        </w:div>
                        <w:div w:id="1794861692">
                          <w:marLeft w:val="0"/>
                          <w:marRight w:val="0"/>
                          <w:marTop w:val="0"/>
                          <w:marBottom w:val="0"/>
                          <w:divBdr>
                            <w:top w:val="none" w:sz="0" w:space="0" w:color="auto"/>
                            <w:left w:val="none" w:sz="0" w:space="0" w:color="auto"/>
                            <w:bottom w:val="none" w:sz="0" w:space="0" w:color="auto"/>
                            <w:right w:val="none" w:sz="0" w:space="0" w:color="auto"/>
                          </w:divBdr>
                        </w:div>
                        <w:div w:id="2026200986">
                          <w:marLeft w:val="0"/>
                          <w:marRight w:val="0"/>
                          <w:marTop w:val="0"/>
                          <w:marBottom w:val="0"/>
                          <w:divBdr>
                            <w:top w:val="none" w:sz="0" w:space="0" w:color="auto"/>
                            <w:left w:val="none" w:sz="0" w:space="0" w:color="auto"/>
                            <w:bottom w:val="none" w:sz="0" w:space="0" w:color="auto"/>
                            <w:right w:val="none" w:sz="0" w:space="0" w:color="auto"/>
                          </w:divBdr>
                          <w:divsChild>
                            <w:div w:id="119425526">
                              <w:marLeft w:val="0"/>
                              <w:marRight w:val="0"/>
                              <w:marTop w:val="0"/>
                              <w:marBottom w:val="0"/>
                              <w:divBdr>
                                <w:top w:val="none" w:sz="0" w:space="0" w:color="auto"/>
                                <w:left w:val="none" w:sz="0" w:space="0" w:color="auto"/>
                                <w:bottom w:val="none" w:sz="0" w:space="0" w:color="auto"/>
                                <w:right w:val="none" w:sz="0" w:space="0" w:color="auto"/>
                              </w:divBdr>
                              <w:divsChild>
                                <w:div w:id="741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475">
                          <w:marLeft w:val="0"/>
                          <w:marRight w:val="0"/>
                          <w:marTop w:val="0"/>
                          <w:marBottom w:val="0"/>
                          <w:divBdr>
                            <w:top w:val="none" w:sz="0" w:space="0" w:color="auto"/>
                            <w:left w:val="none" w:sz="0" w:space="0" w:color="auto"/>
                            <w:bottom w:val="none" w:sz="0" w:space="0" w:color="auto"/>
                            <w:right w:val="none" w:sz="0" w:space="0" w:color="auto"/>
                          </w:divBdr>
                          <w:divsChild>
                            <w:div w:id="1742216292">
                              <w:marLeft w:val="0"/>
                              <w:marRight w:val="0"/>
                              <w:marTop w:val="0"/>
                              <w:marBottom w:val="0"/>
                              <w:divBdr>
                                <w:top w:val="none" w:sz="0" w:space="0" w:color="auto"/>
                                <w:left w:val="none" w:sz="0" w:space="0" w:color="auto"/>
                                <w:bottom w:val="none" w:sz="0" w:space="0" w:color="auto"/>
                                <w:right w:val="none" w:sz="0" w:space="0" w:color="auto"/>
                              </w:divBdr>
                              <w:divsChild>
                                <w:div w:id="826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176">
                          <w:marLeft w:val="0"/>
                          <w:marRight w:val="0"/>
                          <w:marTop w:val="0"/>
                          <w:marBottom w:val="120"/>
                          <w:divBdr>
                            <w:top w:val="none" w:sz="0" w:space="0" w:color="auto"/>
                            <w:left w:val="none" w:sz="0" w:space="0" w:color="auto"/>
                            <w:bottom w:val="none" w:sz="0" w:space="0" w:color="auto"/>
                            <w:right w:val="none" w:sz="0" w:space="0" w:color="auto"/>
                          </w:divBdr>
                        </w:div>
                        <w:div w:id="1765609989">
                          <w:marLeft w:val="0"/>
                          <w:marRight w:val="0"/>
                          <w:marTop w:val="0"/>
                          <w:marBottom w:val="120"/>
                          <w:divBdr>
                            <w:top w:val="none" w:sz="0" w:space="0" w:color="auto"/>
                            <w:left w:val="none" w:sz="0" w:space="0" w:color="auto"/>
                            <w:bottom w:val="none" w:sz="0" w:space="0" w:color="auto"/>
                            <w:right w:val="none" w:sz="0" w:space="0" w:color="auto"/>
                          </w:divBdr>
                        </w:div>
                        <w:div w:id="551582080">
                          <w:marLeft w:val="0"/>
                          <w:marRight w:val="0"/>
                          <w:marTop w:val="0"/>
                          <w:marBottom w:val="0"/>
                          <w:divBdr>
                            <w:top w:val="none" w:sz="0" w:space="0" w:color="auto"/>
                            <w:left w:val="none" w:sz="0" w:space="0" w:color="auto"/>
                            <w:bottom w:val="none" w:sz="0" w:space="0" w:color="auto"/>
                            <w:right w:val="none" w:sz="0" w:space="0" w:color="auto"/>
                          </w:divBdr>
                          <w:divsChild>
                            <w:div w:id="83305051">
                              <w:marLeft w:val="0"/>
                              <w:marRight w:val="0"/>
                              <w:marTop w:val="0"/>
                              <w:marBottom w:val="0"/>
                              <w:divBdr>
                                <w:top w:val="none" w:sz="0" w:space="0" w:color="auto"/>
                                <w:left w:val="none" w:sz="0" w:space="0" w:color="auto"/>
                                <w:bottom w:val="none" w:sz="0" w:space="0" w:color="auto"/>
                                <w:right w:val="none" w:sz="0" w:space="0" w:color="auto"/>
                              </w:divBdr>
                              <w:divsChild>
                                <w:div w:id="15628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527">
                          <w:marLeft w:val="0"/>
                          <w:marRight w:val="0"/>
                          <w:marTop w:val="0"/>
                          <w:marBottom w:val="0"/>
                          <w:divBdr>
                            <w:top w:val="none" w:sz="0" w:space="0" w:color="auto"/>
                            <w:left w:val="none" w:sz="0" w:space="0" w:color="auto"/>
                            <w:bottom w:val="none" w:sz="0" w:space="0" w:color="auto"/>
                            <w:right w:val="none" w:sz="0" w:space="0" w:color="auto"/>
                          </w:divBdr>
                          <w:divsChild>
                            <w:div w:id="926302234">
                              <w:marLeft w:val="0"/>
                              <w:marRight w:val="0"/>
                              <w:marTop w:val="0"/>
                              <w:marBottom w:val="0"/>
                              <w:divBdr>
                                <w:top w:val="none" w:sz="0" w:space="0" w:color="auto"/>
                                <w:left w:val="none" w:sz="0" w:space="0" w:color="auto"/>
                                <w:bottom w:val="none" w:sz="0" w:space="0" w:color="auto"/>
                                <w:right w:val="none" w:sz="0" w:space="0" w:color="auto"/>
                              </w:divBdr>
                              <w:divsChild>
                                <w:div w:id="1307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5690">
                          <w:marLeft w:val="0"/>
                          <w:marRight w:val="0"/>
                          <w:marTop w:val="0"/>
                          <w:marBottom w:val="0"/>
                          <w:divBdr>
                            <w:top w:val="none" w:sz="0" w:space="0" w:color="auto"/>
                            <w:left w:val="none" w:sz="0" w:space="0" w:color="auto"/>
                            <w:bottom w:val="none" w:sz="0" w:space="0" w:color="auto"/>
                            <w:right w:val="none" w:sz="0" w:space="0" w:color="auto"/>
                          </w:divBdr>
                          <w:divsChild>
                            <w:div w:id="1280842266">
                              <w:marLeft w:val="0"/>
                              <w:marRight w:val="0"/>
                              <w:marTop w:val="0"/>
                              <w:marBottom w:val="0"/>
                              <w:divBdr>
                                <w:top w:val="none" w:sz="0" w:space="0" w:color="auto"/>
                                <w:left w:val="none" w:sz="0" w:space="0" w:color="auto"/>
                                <w:bottom w:val="none" w:sz="0" w:space="0" w:color="auto"/>
                                <w:right w:val="none" w:sz="0" w:space="0" w:color="auto"/>
                              </w:divBdr>
                              <w:divsChild>
                                <w:div w:id="1131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11">
                          <w:marLeft w:val="0"/>
                          <w:marRight w:val="0"/>
                          <w:marTop w:val="0"/>
                          <w:marBottom w:val="0"/>
                          <w:divBdr>
                            <w:top w:val="none" w:sz="0" w:space="0" w:color="auto"/>
                            <w:left w:val="none" w:sz="0" w:space="0" w:color="auto"/>
                            <w:bottom w:val="none" w:sz="0" w:space="0" w:color="auto"/>
                            <w:right w:val="none" w:sz="0" w:space="0" w:color="auto"/>
                          </w:divBdr>
                          <w:divsChild>
                            <w:div w:id="434712920">
                              <w:marLeft w:val="0"/>
                              <w:marRight w:val="0"/>
                              <w:marTop w:val="0"/>
                              <w:marBottom w:val="0"/>
                              <w:divBdr>
                                <w:top w:val="none" w:sz="0" w:space="0" w:color="auto"/>
                                <w:left w:val="none" w:sz="0" w:space="0" w:color="auto"/>
                                <w:bottom w:val="none" w:sz="0" w:space="0" w:color="auto"/>
                                <w:right w:val="none" w:sz="0" w:space="0" w:color="auto"/>
                              </w:divBdr>
                              <w:divsChild>
                                <w:div w:id="1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161">
                          <w:marLeft w:val="0"/>
                          <w:marRight w:val="0"/>
                          <w:marTop w:val="0"/>
                          <w:marBottom w:val="120"/>
                          <w:divBdr>
                            <w:top w:val="none" w:sz="0" w:space="0" w:color="auto"/>
                            <w:left w:val="none" w:sz="0" w:space="0" w:color="auto"/>
                            <w:bottom w:val="none" w:sz="0" w:space="0" w:color="auto"/>
                            <w:right w:val="none" w:sz="0" w:space="0" w:color="auto"/>
                          </w:divBdr>
                        </w:div>
                        <w:div w:id="669259553">
                          <w:marLeft w:val="0"/>
                          <w:marRight w:val="0"/>
                          <w:marTop w:val="0"/>
                          <w:marBottom w:val="120"/>
                          <w:divBdr>
                            <w:top w:val="none" w:sz="0" w:space="0" w:color="auto"/>
                            <w:left w:val="none" w:sz="0" w:space="0" w:color="auto"/>
                            <w:bottom w:val="none" w:sz="0" w:space="0" w:color="auto"/>
                            <w:right w:val="none" w:sz="0" w:space="0" w:color="auto"/>
                          </w:divBdr>
                        </w:div>
                        <w:div w:id="1764957639">
                          <w:marLeft w:val="0"/>
                          <w:marRight w:val="0"/>
                          <w:marTop w:val="0"/>
                          <w:marBottom w:val="0"/>
                          <w:divBdr>
                            <w:top w:val="none" w:sz="0" w:space="0" w:color="auto"/>
                            <w:left w:val="none" w:sz="0" w:space="0" w:color="auto"/>
                            <w:bottom w:val="none" w:sz="0" w:space="0" w:color="auto"/>
                            <w:right w:val="none" w:sz="0" w:space="0" w:color="auto"/>
                          </w:divBdr>
                        </w:div>
                        <w:div w:id="1714498140">
                          <w:marLeft w:val="0"/>
                          <w:marRight w:val="0"/>
                          <w:marTop w:val="0"/>
                          <w:marBottom w:val="0"/>
                          <w:divBdr>
                            <w:top w:val="none" w:sz="0" w:space="0" w:color="auto"/>
                            <w:left w:val="none" w:sz="0" w:space="0" w:color="auto"/>
                            <w:bottom w:val="none" w:sz="0" w:space="0" w:color="auto"/>
                            <w:right w:val="none" w:sz="0" w:space="0" w:color="auto"/>
                          </w:divBdr>
                        </w:div>
                        <w:div w:id="387539160">
                          <w:marLeft w:val="0"/>
                          <w:marRight w:val="0"/>
                          <w:marTop w:val="0"/>
                          <w:marBottom w:val="0"/>
                          <w:divBdr>
                            <w:top w:val="none" w:sz="0" w:space="0" w:color="auto"/>
                            <w:left w:val="none" w:sz="0" w:space="0" w:color="auto"/>
                            <w:bottom w:val="none" w:sz="0" w:space="0" w:color="auto"/>
                            <w:right w:val="none" w:sz="0" w:space="0" w:color="auto"/>
                          </w:divBdr>
                        </w:div>
                        <w:div w:id="1765880595">
                          <w:marLeft w:val="0"/>
                          <w:marRight w:val="0"/>
                          <w:marTop w:val="0"/>
                          <w:marBottom w:val="0"/>
                          <w:divBdr>
                            <w:top w:val="none" w:sz="0" w:space="0" w:color="auto"/>
                            <w:left w:val="none" w:sz="0" w:space="0" w:color="auto"/>
                            <w:bottom w:val="none" w:sz="0" w:space="0" w:color="auto"/>
                            <w:right w:val="none" w:sz="0" w:space="0" w:color="auto"/>
                          </w:divBdr>
                        </w:div>
                        <w:div w:id="1677149510">
                          <w:marLeft w:val="0"/>
                          <w:marRight w:val="0"/>
                          <w:marTop w:val="0"/>
                          <w:marBottom w:val="0"/>
                          <w:divBdr>
                            <w:top w:val="none" w:sz="0" w:space="0" w:color="auto"/>
                            <w:left w:val="none" w:sz="0" w:space="0" w:color="auto"/>
                            <w:bottom w:val="none" w:sz="0" w:space="0" w:color="auto"/>
                            <w:right w:val="none" w:sz="0" w:space="0" w:color="auto"/>
                          </w:divBdr>
                        </w:div>
                        <w:div w:id="830171399">
                          <w:marLeft w:val="0"/>
                          <w:marRight w:val="0"/>
                          <w:marTop w:val="0"/>
                          <w:marBottom w:val="0"/>
                          <w:divBdr>
                            <w:top w:val="none" w:sz="0" w:space="0" w:color="auto"/>
                            <w:left w:val="none" w:sz="0" w:space="0" w:color="auto"/>
                            <w:bottom w:val="none" w:sz="0" w:space="0" w:color="auto"/>
                            <w:right w:val="none" w:sz="0" w:space="0" w:color="auto"/>
                          </w:divBdr>
                        </w:div>
                        <w:div w:id="125370921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1141925951">
                          <w:marLeft w:val="0"/>
                          <w:marRight w:val="0"/>
                          <w:marTop w:val="0"/>
                          <w:marBottom w:val="0"/>
                          <w:divBdr>
                            <w:top w:val="none" w:sz="0" w:space="0" w:color="auto"/>
                            <w:left w:val="none" w:sz="0" w:space="0" w:color="auto"/>
                            <w:bottom w:val="none" w:sz="0" w:space="0" w:color="auto"/>
                            <w:right w:val="none" w:sz="0" w:space="0" w:color="auto"/>
                          </w:divBdr>
                        </w:div>
                        <w:div w:id="1937443287">
                          <w:marLeft w:val="0"/>
                          <w:marRight w:val="0"/>
                          <w:marTop w:val="100"/>
                          <w:marBottom w:val="100"/>
                          <w:divBdr>
                            <w:top w:val="single" w:sz="6" w:space="1" w:color="A2A9B1"/>
                            <w:left w:val="single" w:sz="6" w:space="1" w:color="A2A9B1"/>
                            <w:bottom w:val="single" w:sz="6" w:space="1" w:color="A2A9B1"/>
                            <w:right w:val="single" w:sz="6" w:space="1" w:color="A2A9B1"/>
                          </w:divBdr>
                          <w:divsChild>
                            <w:div w:id="347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6763">
                  <w:marLeft w:val="0"/>
                  <w:marRight w:val="0"/>
                  <w:marTop w:val="0"/>
                  <w:marBottom w:val="0"/>
                  <w:divBdr>
                    <w:top w:val="none" w:sz="0" w:space="0" w:color="auto"/>
                    <w:left w:val="none" w:sz="0" w:space="0" w:color="auto"/>
                    <w:bottom w:val="none" w:sz="0" w:space="0" w:color="auto"/>
                    <w:right w:val="none" w:sz="0" w:space="0" w:color="auto"/>
                  </w:divBdr>
                </w:div>
                <w:div w:id="645667204">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7889">
          <w:marLeft w:val="0"/>
          <w:marRight w:val="0"/>
          <w:marTop w:val="0"/>
          <w:marBottom w:val="0"/>
          <w:divBdr>
            <w:top w:val="none" w:sz="0" w:space="0" w:color="auto"/>
            <w:left w:val="none" w:sz="0" w:space="0" w:color="auto"/>
            <w:bottom w:val="none" w:sz="0" w:space="0" w:color="auto"/>
            <w:right w:val="none" w:sz="0" w:space="0" w:color="auto"/>
          </w:divBdr>
          <w:divsChild>
            <w:div w:id="267473731">
              <w:marLeft w:val="0"/>
              <w:marRight w:val="0"/>
              <w:marTop w:val="0"/>
              <w:marBottom w:val="0"/>
              <w:divBdr>
                <w:top w:val="none" w:sz="0" w:space="0" w:color="auto"/>
                <w:left w:val="none" w:sz="0" w:space="0" w:color="auto"/>
                <w:bottom w:val="none" w:sz="0" w:space="0" w:color="auto"/>
                <w:right w:val="none" w:sz="0" w:space="0" w:color="auto"/>
              </w:divBdr>
              <w:divsChild>
                <w:div w:id="1122112797">
                  <w:marLeft w:val="0"/>
                  <w:marRight w:val="0"/>
                  <w:marTop w:val="0"/>
                  <w:marBottom w:val="0"/>
                  <w:divBdr>
                    <w:top w:val="none" w:sz="0" w:space="0" w:color="auto"/>
                    <w:left w:val="none" w:sz="0" w:space="0" w:color="auto"/>
                    <w:bottom w:val="none" w:sz="0" w:space="0" w:color="auto"/>
                    <w:right w:val="none" w:sz="0" w:space="0" w:color="auto"/>
                  </w:divBdr>
                </w:div>
                <w:div w:id="1541821692">
                  <w:marLeft w:val="0"/>
                  <w:marRight w:val="0"/>
                  <w:marTop w:val="0"/>
                  <w:marBottom w:val="0"/>
                  <w:divBdr>
                    <w:top w:val="none" w:sz="0" w:space="0" w:color="auto"/>
                    <w:left w:val="none" w:sz="0" w:space="0" w:color="auto"/>
                    <w:bottom w:val="none" w:sz="0" w:space="0" w:color="auto"/>
                    <w:right w:val="none" w:sz="0" w:space="0" w:color="auto"/>
                  </w:divBdr>
                  <w:divsChild>
                    <w:div w:id="580673994">
                      <w:marLeft w:val="0"/>
                      <w:marRight w:val="0"/>
                      <w:marTop w:val="0"/>
                      <w:marBottom w:val="0"/>
                      <w:divBdr>
                        <w:top w:val="none" w:sz="0" w:space="0" w:color="auto"/>
                        <w:left w:val="none" w:sz="0" w:space="0" w:color="auto"/>
                        <w:bottom w:val="none" w:sz="0" w:space="0" w:color="auto"/>
                        <w:right w:val="none" w:sz="0" w:space="0" w:color="auto"/>
                      </w:divBdr>
                    </w:div>
                    <w:div w:id="981234645">
                      <w:marLeft w:val="0"/>
                      <w:marRight w:val="0"/>
                      <w:marTop w:val="0"/>
                      <w:marBottom w:val="0"/>
                      <w:divBdr>
                        <w:top w:val="none" w:sz="0" w:space="0" w:color="auto"/>
                        <w:left w:val="none" w:sz="0" w:space="0" w:color="auto"/>
                        <w:bottom w:val="none" w:sz="0" w:space="0" w:color="auto"/>
                        <w:right w:val="none" w:sz="0" w:space="0" w:color="auto"/>
                      </w:divBdr>
                    </w:div>
                  </w:divsChild>
                </w:div>
                <w:div w:id="576355424">
                  <w:marLeft w:val="0"/>
                  <w:marRight w:val="0"/>
                  <w:marTop w:val="0"/>
                  <w:marBottom w:val="0"/>
                  <w:divBdr>
                    <w:top w:val="none" w:sz="0" w:space="0" w:color="auto"/>
                    <w:left w:val="none" w:sz="0" w:space="0" w:color="auto"/>
                    <w:bottom w:val="none" w:sz="0" w:space="0" w:color="auto"/>
                    <w:right w:val="none" w:sz="0" w:space="0" w:color="auto"/>
                  </w:divBdr>
                  <w:divsChild>
                    <w:div w:id="2126000917">
                      <w:marLeft w:val="0"/>
                      <w:marRight w:val="0"/>
                      <w:marTop w:val="0"/>
                      <w:marBottom w:val="0"/>
                      <w:divBdr>
                        <w:top w:val="none" w:sz="0" w:space="0" w:color="auto"/>
                        <w:left w:val="none" w:sz="0" w:space="0" w:color="auto"/>
                        <w:bottom w:val="none" w:sz="0" w:space="0" w:color="auto"/>
                        <w:right w:val="none" w:sz="0" w:space="0" w:color="auto"/>
                      </w:divBdr>
                    </w:div>
                    <w:div w:id="1923635330">
                      <w:marLeft w:val="0"/>
                      <w:marRight w:val="0"/>
                      <w:marTop w:val="0"/>
                      <w:marBottom w:val="0"/>
                      <w:divBdr>
                        <w:top w:val="none" w:sz="0" w:space="0" w:color="auto"/>
                        <w:left w:val="none" w:sz="0" w:space="0" w:color="auto"/>
                        <w:bottom w:val="none" w:sz="0" w:space="0" w:color="auto"/>
                        <w:right w:val="none" w:sz="0" w:space="0" w:color="auto"/>
                      </w:divBdr>
                    </w:div>
                    <w:div w:id="2114283044">
                      <w:marLeft w:val="0"/>
                      <w:marRight w:val="0"/>
                      <w:marTop w:val="0"/>
                      <w:marBottom w:val="0"/>
                      <w:divBdr>
                        <w:top w:val="none" w:sz="0" w:space="0" w:color="auto"/>
                        <w:left w:val="none" w:sz="0" w:space="0" w:color="auto"/>
                        <w:bottom w:val="none" w:sz="0" w:space="0" w:color="auto"/>
                        <w:right w:val="none" w:sz="0" w:space="0" w:color="auto"/>
                      </w:divBdr>
                      <w:divsChild>
                        <w:div w:id="2711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732">
              <w:marLeft w:val="0"/>
              <w:marRight w:val="0"/>
              <w:marTop w:val="0"/>
              <w:marBottom w:val="0"/>
              <w:divBdr>
                <w:top w:val="none" w:sz="0" w:space="0" w:color="auto"/>
                <w:left w:val="none" w:sz="0" w:space="0" w:color="auto"/>
                <w:bottom w:val="none" w:sz="0" w:space="0" w:color="auto"/>
                <w:right w:val="none" w:sz="0" w:space="0" w:color="auto"/>
              </w:divBdr>
              <w:divsChild>
                <w:div w:id="819927691">
                  <w:marLeft w:val="0"/>
                  <w:marRight w:val="0"/>
                  <w:marTop w:val="0"/>
                  <w:marBottom w:val="0"/>
                  <w:divBdr>
                    <w:top w:val="none" w:sz="0" w:space="0" w:color="auto"/>
                    <w:left w:val="none" w:sz="0" w:space="0" w:color="auto"/>
                    <w:bottom w:val="none" w:sz="0" w:space="0" w:color="auto"/>
                    <w:right w:val="none" w:sz="0" w:space="0" w:color="auto"/>
                  </w:divBdr>
                  <w:divsChild>
                    <w:div w:id="1049063203">
                      <w:marLeft w:val="0"/>
                      <w:marRight w:val="0"/>
                      <w:marTop w:val="0"/>
                      <w:marBottom w:val="0"/>
                      <w:divBdr>
                        <w:top w:val="none" w:sz="0" w:space="0" w:color="auto"/>
                        <w:left w:val="none" w:sz="0" w:space="0" w:color="auto"/>
                        <w:bottom w:val="none" w:sz="0" w:space="0" w:color="auto"/>
                        <w:right w:val="none" w:sz="0" w:space="0" w:color="auto"/>
                      </w:divBdr>
                    </w:div>
                  </w:divsChild>
                </w:div>
                <w:div w:id="825173546">
                  <w:marLeft w:val="0"/>
                  <w:marRight w:val="0"/>
                  <w:marTop w:val="0"/>
                  <w:marBottom w:val="0"/>
                  <w:divBdr>
                    <w:top w:val="none" w:sz="0" w:space="0" w:color="auto"/>
                    <w:left w:val="none" w:sz="0" w:space="0" w:color="auto"/>
                    <w:bottom w:val="none" w:sz="0" w:space="0" w:color="auto"/>
                    <w:right w:val="none" w:sz="0" w:space="0" w:color="auto"/>
                  </w:divBdr>
                  <w:divsChild>
                    <w:div w:id="867371477">
                      <w:marLeft w:val="0"/>
                      <w:marRight w:val="0"/>
                      <w:marTop w:val="0"/>
                      <w:marBottom w:val="0"/>
                      <w:divBdr>
                        <w:top w:val="none" w:sz="0" w:space="0" w:color="auto"/>
                        <w:left w:val="none" w:sz="0" w:space="0" w:color="auto"/>
                        <w:bottom w:val="none" w:sz="0" w:space="0" w:color="auto"/>
                        <w:right w:val="none" w:sz="0" w:space="0" w:color="auto"/>
                      </w:divBdr>
                    </w:div>
                  </w:divsChild>
                </w:div>
                <w:div w:id="11808983">
                  <w:marLeft w:val="0"/>
                  <w:marRight w:val="0"/>
                  <w:marTop w:val="0"/>
                  <w:marBottom w:val="0"/>
                  <w:divBdr>
                    <w:top w:val="none" w:sz="0" w:space="0" w:color="auto"/>
                    <w:left w:val="none" w:sz="0" w:space="0" w:color="auto"/>
                    <w:bottom w:val="none" w:sz="0" w:space="0" w:color="auto"/>
                    <w:right w:val="none" w:sz="0" w:space="0" w:color="auto"/>
                  </w:divBdr>
                  <w:divsChild>
                    <w:div w:id="659164414">
                      <w:marLeft w:val="0"/>
                      <w:marRight w:val="0"/>
                      <w:marTop w:val="0"/>
                      <w:marBottom w:val="0"/>
                      <w:divBdr>
                        <w:top w:val="none" w:sz="0" w:space="0" w:color="auto"/>
                        <w:left w:val="none" w:sz="0" w:space="0" w:color="auto"/>
                        <w:bottom w:val="none" w:sz="0" w:space="0" w:color="auto"/>
                        <w:right w:val="none" w:sz="0" w:space="0" w:color="auto"/>
                      </w:divBdr>
                    </w:div>
                  </w:divsChild>
                </w:div>
                <w:div w:id="816142998">
                  <w:marLeft w:val="0"/>
                  <w:marRight w:val="0"/>
                  <w:marTop w:val="0"/>
                  <w:marBottom w:val="0"/>
                  <w:divBdr>
                    <w:top w:val="none" w:sz="0" w:space="0" w:color="auto"/>
                    <w:left w:val="none" w:sz="0" w:space="0" w:color="auto"/>
                    <w:bottom w:val="none" w:sz="0" w:space="0" w:color="auto"/>
                    <w:right w:val="none" w:sz="0" w:space="0" w:color="auto"/>
                  </w:divBdr>
                  <w:divsChild>
                    <w:div w:id="1187907242">
                      <w:marLeft w:val="0"/>
                      <w:marRight w:val="0"/>
                      <w:marTop w:val="0"/>
                      <w:marBottom w:val="0"/>
                      <w:divBdr>
                        <w:top w:val="none" w:sz="0" w:space="0" w:color="auto"/>
                        <w:left w:val="none" w:sz="0" w:space="0" w:color="auto"/>
                        <w:bottom w:val="none" w:sz="0" w:space="0" w:color="auto"/>
                        <w:right w:val="none" w:sz="0" w:space="0" w:color="auto"/>
                      </w:divBdr>
                    </w:div>
                  </w:divsChild>
                </w:div>
                <w:div w:id="1518888544">
                  <w:marLeft w:val="0"/>
                  <w:marRight w:val="0"/>
                  <w:marTop w:val="0"/>
                  <w:marBottom w:val="0"/>
                  <w:divBdr>
                    <w:top w:val="none" w:sz="0" w:space="0" w:color="auto"/>
                    <w:left w:val="none" w:sz="0" w:space="0" w:color="auto"/>
                    <w:bottom w:val="none" w:sz="0" w:space="0" w:color="auto"/>
                    <w:right w:val="none" w:sz="0" w:space="0" w:color="auto"/>
                  </w:divBdr>
                  <w:divsChild>
                    <w:div w:id="1662587534">
                      <w:marLeft w:val="0"/>
                      <w:marRight w:val="0"/>
                      <w:marTop w:val="0"/>
                      <w:marBottom w:val="0"/>
                      <w:divBdr>
                        <w:top w:val="none" w:sz="0" w:space="0" w:color="auto"/>
                        <w:left w:val="none" w:sz="0" w:space="0" w:color="auto"/>
                        <w:bottom w:val="none" w:sz="0" w:space="0" w:color="auto"/>
                        <w:right w:val="none" w:sz="0" w:space="0" w:color="auto"/>
                      </w:divBdr>
                    </w:div>
                  </w:divsChild>
                </w:div>
                <w:div w:id="1339700242">
                  <w:marLeft w:val="0"/>
                  <w:marRight w:val="0"/>
                  <w:marTop w:val="0"/>
                  <w:marBottom w:val="0"/>
                  <w:divBdr>
                    <w:top w:val="none" w:sz="0" w:space="0" w:color="auto"/>
                    <w:left w:val="none" w:sz="0" w:space="0" w:color="auto"/>
                    <w:bottom w:val="none" w:sz="0" w:space="0" w:color="auto"/>
                    <w:right w:val="none" w:sz="0" w:space="0" w:color="auto"/>
                  </w:divBdr>
                  <w:divsChild>
                    <w:div w:id="974335008">
                      <w:marLeft w:val="0"/>
                      <w:marRight w:val="0"/>
                      <w:marTop w:val="0"/>
                      <w:marBottom w:val="0"/>
                      <w:divBdr>
                        <w:top w:val="none" w:sz="0" w:space="0" w:color="auto"/>
                        <w:left w:val="none" w:sz="0" w:space="0" w:color="auto"/>
                        <w:bottom w:val="none" w:sz="0" w:space="0" w:color="auto"/>
                        <w:right w:val="none" w:sz="0" w:space="0" w:color="auto"/>
                      </w:divBdr>
                      <w:divsChild>
                        <w:div w:id="10856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a.wikipedia.org/w/index.php?title=%E5%AE%87%E5%AE%99&amp;action=edit&amp;section=3" TargetMode="External"/><Relationship Id="rId299" Type="http://schemas.openxmlformats.org/officeDocument/2006/relationships/hyperlink" Target="https://ja.wikipedia.org/wiki/%E3%81%86%E3%81%8A%E5%BA%A7%E3%83%BB%E3%81%8F%E3%81%98%E3%82%89%E5%BA%A7%E8%B6%85%E9%8A%80%E6%B2%B3%E5%9B%A3Complex" TargetMode="External"/><Relationship Id="rId303" Type="http://schemas.openxmlformats.org/officeDocument/2006/relationships/hyperlink" Target="https://ja.wikipedia.org/wiki/%E3%83%A1%E3%82%AC%E3%83%91%E3%83%BC%E3%82%BB%E3%82%AF" TargetMode="External"/><Relationship Id="rId21" Type="http://schemas.openxmlformats.org/officeDocument/2006/relationships/hyperlink" Target="https://ja.wikipedia.org/wiki/Wikipedia:%E6%A4%9C%E8%A8%BC%E5%8F%AF%E8%83%BD%E6%80%A7" TargetMode="External"/><Relationship Id="rId42" Type="http://schemas.openxmlformats.org/officeDocument/2006/relationships/hyperlink" Target="https://ja.wikipedia.org/wiki/%E5%AE%87%E5%AE%99" TargetMode="External"/><Relationship Id="rId63" Type="http://schemas.openxmlformats.org/officeDocument/2006/relationships/hyperlink" Target="https://ja.wikipedia.org/wiki/%E6%9C%AA%E6%9D%A5" TargetMode="External"/><Relationship Id="rId84" Type="http://schemas.openxmlformats.org/officeDocument/2006/relationships/image" Target="media/image5.jpeg"/><Relationship Id="rId138" Type="http://schemas.openxmlformats.org/officeDocument/2006/relationships/hyperlink" Target="https://ja.wikipedia.org/wiki/%E5%AE%87%E5%AE%99" TargetMode="External"/><Relationship Id="rId159" Type="http://schemas.openxmlformats.org/officeDocument/2006/relationships/hyperlink" Target="https://ja.wikipedia.org/wiki/BOOMERanG" TargetMode="External"/><Relationship Id="rId324" Type="http://schemas.openxmlformats.org/officeDocument/2006/relationships/hyperlink" Target="https://ja.wikipedia.org/w/index.php?title=%E5%AE%87%E5%AE%99&amp;action=edit&amp;section=17" TargetMode="External"/><Relationship Id="rId170" Type="http://schemas.openxmlformats.org/officeDocument/2006/relationships/hyperlink" Target="https://ja.wikipedia.org/wiki/%E3%83%AD%E3%83%90%E3%83%BC%E3%83%88%E3%83%BB%E3%82%A6%E3%83%83%E3%83%89%E3%83%AD%E3%82%A6%E3%83%BB%E3%82%A6%E3%82%A3%E3%83%AB%E3%82%BD%E3%83%B3" TargetMode="External"/><Relationship Id="rId191" Type="http://schemas.openxmlformats.org/officeDocument/2006/relationships/hyperlink" Target="https://ja.wikipedia.org/wiki/%E4%BA%BA%E9%96%93" TargetMode="External"/><Relationship Id="rId205" Type="http://schemas.openxmlformats.org/officeDocument/2006/relationships/hyperlink" Target="https://ja.wikipedia.org/wiki/%E3%83%95%E3%82%A1%E3%82%A4%E3%83%AB:DMPie_2013.svg" TargetMode="External"/><Relationship Id="rId226" Type="http://schemas.openxmlformats.org/officeDocument/2006/relationships/hyperlink" Target="https://ja.wikipedia.org/wiki/%E4%B8%80%E8%88%AC%E7%9B%B8%E5%AF%BE%E6%80%A7%E7%90%86%E8%AB%96" TargetMode="External"/><Relationship Id="rId247" Type="http://schemas.openxmlformats.org/officeDocument/2006/relationships/hyperlink" Target="https://ja.wikipedia.org/wiki/%E5%85%89%E9%80%9F" TargetMode="External"/><Relationship Id="rId107" Type="http://schemas.openxmlformats.org/officeDocument/2006/relationships/hyperlink" Target="https://ja.wikipedia.org/wiki/%E3%83%A8%E3%83%8F%E3%83%8D%E3%82%B9%E3%83%BB%E3%82%B1%E3%83%97%E3%83%A9%E3%83%BC" TargetMode="External"/><Relationship Id="rId268" Type="http://schemas.openxmlformats.org/officeDocument/2006/relationships/hyperlink" Target="https://ja.wikipedia.org/wiki/%E5%9C%B0%E5%B9%B3%E7%B7%9A%E5%95%8F%E9%A1%8C" TargetMode="External"/><Relationship Id="rId289" Type="http://schemas.openxmlformats.org/officeDocument/2006/relationships/hyperlink" Target="https://ja.wikipedia.org/wiki/%E9%8A%80%E6%B2%B3%E7%BE%A4" TargetMode="External"/><Relationship Id="rId11" Type="http://schemas.openxmlformats.org/officeDocument/2006/relationships/hyperlink" Target="https://ja.wikipedia.org/wiki/%E3%82%B3%E3%82%B9%E3%83%A2%E3%82%B9_(%E5%AE%87%E5%AE%99%E8%A6%B3)" TargetMode="External"/><Relationship Id="rId32" Type="http://schemas.openxmlformats.org/officeDocument/2006/relationships/hyperlink" Target="https://ja.wikipedia.org/wiki/%E5%AE%87%E5%AE%99" TargetMode="External"/><Relationship Id="rId53" Type="http://schemas.openxmlformats.org/officeDocument/2006/relationships/hyperlink" Target="https://ja.wikipedia.org/wiki/%E5%AE%87%E5%AE%99" TargetMode="External"/><Relationship Id="rId74" Type="http://schemas.openxmlformats.org/officeDocument/2006/relationships/hyperlink" Target="https://ja.wikipedia.org/wiki/%E5%AE%87%E5%AE%99%E3%81%AE%E5%9C%B0%E5%B9%B3%E7%B7%9A" TargetMode="External"/><Relationship Id="rId128" Type="http://schemas.openxmlformats.org/officeDocument/2006/relationships/hyperlink" Target="https://ja.wikipedia.org/wiki/%E5%AE%87%E5%AE%99%E9%87%8D%E5%8A%9B%E6%B3%A2%E8%83%8C%E6%99%AF%E6%94%BE%E5%B0%84" TargetMode="External"/><Relationship Id="rId149" Type="http://schemas.openxmlformats.org/officeDocument/2006/relationships/hyperlink" Target="https://ja.wikipedia.org/wiki/%E3%83%80%E3%83%BC%E3%82%AF%E3%82%A8%E3%83%8D%E3%83%AB%E3%82%AE%E3%83%BC" TargetMode="External"/><Relationship Id="rId314" Type="http://schemas.openxmlformats.org/officeDocument/2006/relationships/hyperlink" Target="https://ja.wikipedia.org/wiki/%E9%8A%80%E6%B2%B3%E7%B3%BB" TargetMode="External"/><Relationship Id="rId5" Type="http://schemas.openxmlformats.org/officeDocument/2006/relationships/hyperlink" Target="https://ja.wikipedia.org/wiki/%E5%AE%87%E5%AE%99" TargetMode="External"/><Relationship Id="rId95" Type="http://schemas.openxmlformats.org/officeDocument/2006/relationships/hyperlink" Target="https://ja.wikipedia.org/wiki/%E3%82%B3%E3%82%B9%E3%83%A2%E3%82%B9_(%E5%AE%87%E5%AE%99%E8%A6%B3)" TargetMode="External"/><Relationship Id="rId160" Type="http://schemas.openxmlformats.org/officeDocument/2006/relationships/hyperlink" Target="https://ja.wikipedia.org/wiki/WMAP" TargetMode="External"/><Relationship Id="rId181" Type="http://schemas.openxmlformats.org/officeDocument/2006/relationships/hyperlink" Target="https://ja.wikipedia.org/w/index.php?title=Template:Physical_cosmology&amp;action=edit" TargetMode="External"/><Relationship Id="rId216" Type="http://schemas.openxmlformats.org/officeDocument/2006/relationships/hyperlink" Target="https://ja.wikipedia.org/wiki/%E8%86%A8%E5%BC%B5" TargetMode="External"/><Relationship Id="rId237" Type="http://schemas.openxmlformats.org/officeDocument/2006/relationships/hyperlink" Target="https://ja.wikipedia.org/wiki/%E5%AE%9A%E6%95%B0" TargetMode="External"/><Relationship Id="rId258" Type="http://schemas.openxmlformats.org/officeDocument/2006/relationships/hyperlink" Target="https://ja.wikipedia.org/wiki/%E5%AE%87%E5%AE%99" TargetMode="External"/><Relationship Id="rId279" Type="http://schemas.openxmlformats.org/officeDocument/2006/relationships/hyperlink" Target="https://ja.wikipedia.org/wiki/%E6%83%91%E6%98%9F" TargetMode="External"/><Relationship Id="rId22" Type="http://schemas.openxmlformats.org/officeDocument/2006/relationships/hyperlink" Target="https://ja.wikipedia.org/wiki/%E3%83%8E%E3%83%BC%E3%83%88:%E5%AE%87%E5%AE%99" TargetMode="External"/><Relationship Id="rId43" Type="http://schemas.openxmlformats.org/officeDocument/2006/relationships/hyperlink" Target="https://ja.wikipedia.org/wiki/%E5%AE%87%E5%AE%99" TargetMode="External"/><Relationship Id="rId64" Type="http://schemas.openxmlformats.org/officeDocument/2006/relationships/hyperlink" Target="https://ja.wikipedia.org/wiki/%E6%99%82%E9%96%93" TargetMode="External"/><Relationship Id="rId118" Type="http://schemas.openxmlformats.org/officeDocument/2006/relationships/hyperlink" Target="https://ja.wikipedia.org/wiki/%E7%8F%BE%E4%BB%A3%E5%AE%87%E5%AE%99%E8%AB%96" TargetMode="External"/><Relationship Id="rId139" Type="http://schemas.openxmlformats.org/officeDocument/2006/relationships/hyperlink" Target="https://ja.wikipedia.org/wiki/%E5%AE%87%E5%AE%99%E3%81%AE%E5%BD%A2" TargetMode="External"/><Relationship Id="rId290" Type="http://schemas.openxmlformats.org/officeDocument/2006/relationships/hyperlink" Target="https://ja.wikipedia.org/wiki/%E9%8A%80%E6%B2%B3%E5%9B%A3" TargetMode="External"/><Relationship Id="rId304" Type="http://schemas.openxmlformats.org/officeDocument/2006/relationships/hyperlink" Target="https://ja.wikipedia.org/w/index.php?title=%E5%85%B1%E5%8B%95%E8%B7%9D%E9%9B%A2&amp;action=edit&amp;redlink=1" TargetMode="External"/><Relationship Id="rId325" Type="http://schemas.openxmlformats.org/officeDocument/2006/relationships/hyperlink" Target="https://ja.wikipedia.org/wiki/%E3%83%95%E3%82%A1%E3%82%A4%E3%83%AB:Cellarius_ptolemaic_system.jpg" TargetMode="External"/><Relationship Id="rId85" Type="http://schemas.openxmlformats.org/officeDocument/2006/relationships/hyperlink" Target="https://ja.wikipedia.org/wiki/%E3%82%A2%E3%83%AB%E3%83%9E%E3%82%B2%E3%82%B9%E3%83%88" TargetMode="External"/><Relationship Id="rId150" Type="http://schemas.openxmlformats.org/officeDocument/2006/relationships/hyperlink" Target="https://ja.wikipedia.org/wiki/%E6%9A%97%E9%BB%92%E7%89%A9%E8%B3%AA" TargetMode="External"/><Relationship Id="rId171" Type="http://schemas.openxmlformats.org/officeDocument/2006/relationships/hyperlink" Target="https://ja.wikipedia.org/wiki/%E3%82%B8%E3%83%A7%E3%83%BC%E3%82%B8%E3%83%BB%E3%82%AC%E3%83%A2%E3%83%95" TargetMode="External"/><Relationship Id="rId192" Type="http://schemas.openxmlformats.org/officeDocument/2006/relationships/hyperlink" Target="https://ja.wikipedia.org/w/index.php?title=%E8%B7%9D%E9%9B%A2%E6%B8%AC%E5%BA%A6&amp;action=edit&amp;redlink=1" TargetMode="External"/><Relationship Id="rId206" Type="http://schemas.openxmlformats.org/officeDocument/2006/relationships/image" Target="media/image8.png"/><Relationship Id="rId227" Type="http://schemas.openxmlformats.org/officeDocument/2006/relationships/hyperlink" Target="https://ja.wikipedia.org/wiki/%E3%82%A8%E3%83%8D%E3%83%AB%E3%82%AE%E3%83%BC" TargetMode="External"/><Relationship Id="rId248" Type="http://schemas.openxmlformats.org/officeDocument/2006/relationships/hyperlink" Target="https://ja.wikipedia.org/wiki/%E3%83%8F%E3%83%83%E3%83%96%E3%83%AB%E8%B7%9D%E9%9B%A2" TargetMode="External"/><Relationship Id="rId269" Type="http://schemas.openxmlformats.org/officeDocument/2006/relationships/hyperlink" Target="https://ja.wikipedia.org/wiki/%E5%B9%B3%E5%9D%A6%E6%80%A7%E5%95%8F%E9%A1%8C" TargetMode="External"/><Relationship Id="rId12" Type="http://schemas.openxmlformats.org/officeDocument/2006/relationships/hyperlink" Target="https://ja.wikipedia.org/wiki/%E6%99%82%E9%96%93" TargetMode="External"/><Relationship Id="rId33" Type="http://schemas.openxmlformats.org/officeDocument/2006/relationships/hyperlink" Target="https://ja.wikipedia.org/wiki/%E5%AE%87%E5%AE%99" TargetMode="External"/><Relationship Id="rId108" Type="http://schemas.openxmlformats.org/officeDocument/2006/relationships/hyperlink" Target="https://ja.wikipedia.org/wiki/%E3%82%A2%E3%82%A4%E3%82%B6%E3%83%83%E3%82%AF%E3%83%BB%E3%83%8B%E3%83%A5%E3%83%BC%E3%83%88%E3%83%B3" TargetMode="External"/><Relationship Id="rId129" Type="http://schemas.openxmlformats.org/officeDocument/2006/relationships/hyperlink" Target="https://ja.wikipedia.org/wiki/%E5%AE%87%E5%AE%99%E3%83%8B%E3%83%A5%E3%83%BC%E3%83%88%E3%83%AA%E3%83%8E%E8%83%8C%E6%99%AF" TargetMode="External"/><Relationship Id="rId280" Type="http://schemas.openxmlformats.org/officeDocument/2006/relationships/hyperlink" Target="https://ja.wikipedia.org/wiki/%E5%A4%AA%E9%99%BD" TargetMode="External"/><Relationship Id="rId315" Type="http://schemas.openxmlformats.org/officeDocument/2006/relationships/hyperlink" Target="https://ja.wikipedia.org/wiki/%E3%83%8F%E3%83%83%E3%83%96%E3%83%AB%E5%AE%9A%E6%95%B0" TargetMode="External"/><Relationship Id="rId54" Type="http://schemas.openxmlformats.org/officeDocument/2006/relationships/hyperlink" Target="https://ja.wikipedia.org/wiki/%E5%AE%87%E5%AE%99" TargetMode="External"/><Relationship Id="rId75" Type="http://schemas.openxmlformats.org/officeDocument/2006/relationships/hyperlink" Target="https://ja.wikipedia.org/wiki/%E6%99%82%E7%A9%BA%E9%80%A3%E7%B6%9A%E4%BD%93" TargetMode="External"/><Relationship Id="rId96" Type="http://schemas.openxmlformats.org/officeDocument/2006/relationships/hyperlink" Target="https://ja.wikipedia.org/wiki/%E5%A4%A9%E6%96%87%E7%8F%BE%E8%B1%A1" TargetMode="External"/><Relationship Id="rId140" Type="http://schemas.openxmlformats.org/officeDocument/2006/relationships/hyperlink" Target="https://ja.wikipedia.org/w/index.php?title=%E5%AE%87%E5%AE%99%E3%81%AE%E6%A7%8B%E9%80%A0%E5%BD%A2%E6%88%90&amp;action=edit&amp;redlink=1" TargetMode="External"/><Relationship Id="rId161" Type="http://schemas.openxmlformats.org/officeDocument/2006/relationships/hyperlink" Target="https://ja.wikipedia.org/wiki/%E3%83%97%E3%83%A9%E3%83%B3%E3%82%AF_(%E4%BA%BA%E5%B7%A5%E8%A1%9B%E6%98%9F)" TargetMode="External"/><Relationship Id="rId182" Type="http://schemas.openxmlformats.org/officeDocument/2006/relationships/hyperlink" Target="https://ja.wikipedia.org/w/index.php?title=Template:Physical_cosmology&amp;action=history" TargetMode="External"/><Relationship Id="rId217" Type="http://schemas.openxmlformats.org/officeDocument/2006/relationships/hyperlink" Target="https://ja.wikipedia.org/wiki/%E3%82%A2%E3%82%A4%E3%82%B6%E3%83%83%E3%82%AF%E3%83%BB%E3%83%8B%E3%83%A5%E3%83%BC%E3%83%88%E3%83%B3" TargetMode="External"/><Relationship Id="rId6" Type="http://schemas.openxmlformats.org/officeDocument/2006/relationships/hyperlink" Target="https://ja.wikipedia.org/wiki/%E5%AE%87%E5%AE%99" TargetMode="External"/><Relationship Id="rId238" Type="http://schemas.openxmlformats.org/officeDocument/2006/relationships/hyperlink" Target="https://ja.wikipedia.org/wiki/%E5%AE%87%E5%AE%99%E5%AE%9A%E6%95%B0" TargetMode="External"/><Relationship Id="rId259" Type="http://schemas.openxmlformats.org/officeDocument/2006/relationships/hyperlink" Target="https://ja.wikipedia.org/wiki/%E5%AE%87%E5%AE%99" TargetMode="External"/><Relationship Id="rId23" Type="http://schemas.openxmlformats.org/officeDocument/2006/relationships/hyperlink" Target="https://ja.wikipedia.org/wiki/Wikipedia:%E3%80%8C%E8%A6%81%E5%87%BA%E5%85%B8%E3%80%8D%E3%82%92%E3%82%AF%E3%83%AA%E3%83%83%E3%82%AF%E3%81%95%E3%82%8C%E3%81%9F%E6%96%B9%E3%81%B8" TargetMode="External"/><Relationship Id="rId119" Type="http://schemas.openxmlformats.org/officeDocument/2006/relationships/hyperlink" Target="https://ja.wikipedia.org/wiki/%E3%83%95%E3%82%A1%E3%82%A4%E3%83%AB:Ilc_9yr_moll4096.png" TargetMode="External"/><Relationship Id="rId270" Type="http://schemas.openxmlformats.org/officeDocument/2006/relationships/hyperlink" Target="https://ja.wikipedia.org/w/index.php?title=%E5%AE%87%E5%AE%99&amp;action=edit&amp;section=10" TargetMode="External"/><Relationship Id="rId291" Type="http://schemas.openxmlformats.org/officeDocument/2006/relationships/hyperlink" Target="https://ja.wikipedia.org/wiki/%E8%B6%85%E9%8A%80%E6%B2%B3%E5%9B%A3" TargetMode="External"/><Relationship Id="rId305" Type="http://schemas.openxmlformats.org/officeDocument/2006/relationships/hyperlink" Target="https://ja.wikipedia.org/wiki/%E3%83%98%E3%83%AB%E3%82%AF%E3%83%AC%E3%82%B9%E5%BA%A7%E3%83%BB%E3%81%8B%E3%82%93%E3%82%80%E3%82%8A%E5%BA%A7%E3%82%B0%E3%83%AC%E3%83%BC%E3%83%88%E3%82%A6%E3%82%A9%E3%83%BC%E3%83%AB" TargetMode="External"/><Relationship Id="rId326" Type="http://schemas.openxmlformats.org/officeDocument/2006/relationships/image" Target="media/image12.jpeg"/><Relationship Id="rId44" Type="http://schemas.openxmlformats.org/officeDocument/2006/relationships/hyperlink" Target="https://ja.wikipedia.org/wiki/%E5%AE%87%E5%AE%99" TargetMode="External"/><Relationship Id="rId65" Type="http://schemas.openxmlformats.org/officeDocument/2006/relationships/hyperlink" Target="https://ja.wikipedia.org/wiki/%E5%B0%B8%E5%AD%90" TargetMode="External"/><Relationship Id="rId86" Type="http://schemas.openxmlformats.org/officeDocument/2006/relationships/hyperlink" Target="https://ja.wikipedia.org/wiki/%E5%AE%87%E5%AE%99%E8%AB%96" TargetMode="External"/><Relationship Id="rId130" Type="http://schemas.openxmlformats.org/officeDocument/2006/relationships/hyperlink" Target="https://ja.wikipedia.org/wiki/%E5%AE%87%E5%AE%99%E3%83%9E%E3%82%A4%E3%82%AF%E3%83%AD%E6%B3%A2%E8%83%8C%E6%99%AF%E6%94%BE%E5%B0%84" TargetMode="External"/><Relationship Id="rId151" Type="http://schemas.openxmlformats.org/officeDocument/2006/relationships/hyperlink" Target="https://ja.wikipedia.org/wiki/%E5%AE%87%E5%AE%99" TargetMode="External"/><Relationship Id="rId172" Type="http://schemas.openxmlformats.org/officeDocument/2006/relationships/hyperlink" Target="https://ja.wikipedia.org/wiki/%E3%83%AD%E3%83%90%E3%83%BC%E3%83%88%E3%83%BBH%E3%83%BB%E3%83%87%E3%82%A3%E3%83%83%E3%82%B1" TargetMode="External"/><Relationship Id="rId193" Type="http://schemas.openxmlformats.org/officeDocument/2006/relationships/hyperlink" Target="https://en.wikipedia.org/wiki/distance_measures_(cosmology)" TargetMode="External"/><Relationship Id="rId207" Type="http://schemas.openxmlformats.org/officeDocument/2006/relationships/hyperlink" Target="https://ja.wikipedia.org/wiki/%E5%AE%87%E5%AE%99" TargetMode="External"/><Relationship Id="rId228" Type="http://schemas.openxmlformats.org/officeDocument/2006/relationships/hyperlink" Target="https://ja.wikipedia.org/wiki/%E6%99%82%E7%A9%BA" TargetMode="External"/><Relationship Id="rId249" Type="http://schemas.openxmlformats.org/officeDocument/2006/relationships/hyperlink" Target="https://ja.wikipedia.org/wiki/%E3%83%8F%E3%83%83%E3%83%96%E3%83%AB%E5%8D%8A%E5%BE%84" TargetMode="External"/><Relationship Id="rId13" Type="http://schemas.openxmlformats.org/officeDocument/2006/relationships/hyperlink" Target="https://ja.wikipedia.org/wiki/%E7%A9%BA%E9%96%93" TargetMode="External"/><Relationship Id="rId109" Type="http://schemas.openxmlformats.org/officeDocument/2006/relationships/hyperlink" Target="https://ja.wikipedia.org/wiki/%E5%AE%87%E5%AE%99" TargetMode="External"/><Relationship Id="rId260" Type="http://schemas.openxmlformats.org/officeDocument/2006/relationships/hyperlink" Target="https://ja.wikipedia.org/wiki/%E3%82%A2%E3%83%BC%E3%83%8E%E3%83%BB%E3%83%9A%E3%83%B3%E3%82%B8%E3%82%A2%E3%82%B9" TargetMode="External"/><Relationship Id="rId281" Type="http://schemas.openxmlformats.org/officeDocument/2006/relationships/hyperlink" Target="https://ja.wikipedia.org/wiki/%E8%A1%9B%E6%98%9F" TargetMode="External"/><Relationship Id="rId316" Type="http://schemas.openxmlformats.org/officeDocument/2006/relationships/hyperlink" Target="https://ja.wikipedia.org/w/index.php?title=%E5%AE%87%E5%AE%99&amp;action=edit&amp;section=14" TargetMode="External"/><Relationship Id="rId34" Type="http://schemas.openxmlformats.org/officeDocument/2006/relationships/hyperlink" Target="https://ja.wikipedia.org/wiki/%E5%AE%87%E5%AE%99" TargetMode="External"/><Relationship Id="rId55" Type="http://schemas.openxmlformats.org/officeDocument/2006/relationships/hyperlink" Target="https://ja.wikipedia.org/wiki/%E5%AE%87%E5%AE%99" TargetMode="External"/><Relationship Id="rId76" Type="http://schemas.openxmlformats.org/officeDocument/2006/relationships/hyperlink" Target="https://ja.wikipedia.org/wiki/%E5%A4%A7%E6%B0%97%E5%9C%8F" TargetMode="External"/><Relationship Id="rId97" Type="http://schemas.openxmlformats.org/officeDocument/2006/relationships/hyperlink" Target="https://ja.wikipedia.org/wiki/%E6%95%B0" TargetMode="External"/><Relationship Id="rId120" Type="http://schemas.openxmlformats.org/officeDocument/2006/relationships/image" Target="media/image6.png"/><Relationship Id="rId141" Type="http://schemas.openxmlformats.org/officeDocument/2006/relationships/hyperlink" Target="https://en.wikipedia.org/wiki/Structure_formation" TargetMode="External"/><Relationship Id="rId7" Type="http://schemas.openxmlformats.org/officeDocument/2006/relationships/hyperlink" Target="https://ja.wikipedia.org/wiki/%E3%83%95%E3%82%A1%E3%82%A4%E3%83%AB:Disambig_gray.svg" TargetMode="External"/><Relationship Id="rId162" Type="http://schemas.openxmlformats.org/officeDocument/2006/relationships/hyperlink" Target="https://ja.wikipedia.org/wiki/%E5%AE%87%E5%AE%99" TargetMode="External"/><Relationship Id="rId183" Type="http://schemas.openxmlformats.org/officeDocument/2006/relationships/hyperlink" Target="https://ja.wikipedia.org/w/index.php?title=%E5%AE%87%E5%AE%99&amp;action=edit&amp;section=4" TargetMode="External"/><Relationship Id="rId218" Type="http://schemas.openxmlformats.org/officeDocument/2006/relationships/hyperlink" Target="https://ja.wikipedia.org/wiki/%E7%B5%B6%E5%AF%BE%E6%99%82%E9%96%93" TargetMode="External"/><Relationship Id="rId239" Type="http://schemas.openxmlformats.org/officeDocument/2006/relationships/hyperlink" Target="https://ja.wikipedia.org/wiki/1929%E5%B9%B4" TargetMode="External"/><Relationship Id="rId250" Type="http://schemas.openxmlformats.org/officeDocument/2006/relationships/hyperlink" Target="https://ja.wikipedia.org/wiki/%E5%9C%B0%E5%B9%B3%E9%9D%A2" TargetMode="External"/><Relationship Id="rId271" Type="http://schemas.openxmlformats.org/officeDocument/2006/relationships/hyperlink" Target="https://ja.wikipedia.org/wiki/%E3%83%93%E3%83%83%E3%82%B0%E3%82%AF%E3%83%A9%E3%83%B3%E3%83%81" TargetMode="External"/><Relationship Id="rId292" Type="http://schemas.openxmlformats.org/officeDocument/2006/relationships/hyperlink" Target="https://ja.wikipedia.org/wiki/%E9%8A%80%E6%B2%B3%E3%83%95%E3%82%A3%E3%83%A9%E3%83%A1%E3%83%B3%E3%83%88" TargetMode="External"/><Relationship Id="rId306" Type="http://schemas.openxmlformats.org/officeDocument/2006/relationships/hyperlink" Target="https://ja.wikipedia.org/wiki/%E3%81%86%E3%81%8A%E5%BA%A7%E3%83%BB%E3%81%8F%E3%81%98%E3%82%89%E5%BA%A7%E8%B6%85%E9%8A%80%E6%B2%B3%E5%9B%A3Complex" TargetMode="External"/><Relationship Id="rId24" Type="http://schemas.openxmlformats.org/officeDocument/2006/relationships/hyperlink" Target="https://ja.wikipedia.org/wiki/%E5%AE%87%E5%AE%99%E7%A9%BA%E9%96%93" TargetMode="External"/><Relationship Id="rId45" Type="http://schemas.openxmlformats.org/officeDocument/2006/relationships/hyperlink" Target="https://ja.wikipedia.org/wiki/%E5%AE%87%E5%AE%99" TargetMode="External"/><Relationship Id="rId66" Type="http://schemas.openxmlformats.org/officeDocument/2006/relationships/hyperlink" Target="https://ja.wikipedia.org/wiki/%E6%B7%AE%E5%8D%97%E5%AD%90" TargetMode="External"/><Relationship Id="rId87" Type="http://schemas.openxmlformats.org/officeDocument/2006/relationships/hyperlink" Target="https://ja.wikipedia.org/wiki/%E5%AE%97%E6%95%99" TargetMode="External"/><Relationship Id="rId110" Type="http://schemas.openxmlformats.org/officeDocument/2006/relationships/hyperlink" Target="https://ja.wikipedia.org/wiki/%E4%B8%87%E6%9C%89%E5%BC%95%E5%8A%9B" TargetMode="External"/><Relationship Id="rId131" Type="http://schemas.openxmlformats.org/officeDocument/2006/relationships/hyperlink" Target="https://ja.wikipedia.org/wiki/%E5%AE%87%E5%AE%99" TargetMode="External"/><Relationship Id="rId327" Type="http://schemas.openxmlformats.org/officeDocument/2006/relationships/hyperlink" Target="https://ja.wikipedia.org/wiki/%E3%82%AF%E3%83%A9%E3%82%A6%E3%83%87%E3%82%A3%E3%82%AA%E3%82%B9%E3%83%BB%E3%83%97%E3%83%88%E3%83%AC%E3%83%9E%E3%82%A4%E3%82%AA%E3%82%B9" TargetMode="External"/><Relationship Id="rId152" Type="http://schemas.openxmlformats.org/officeDocument/2006/relationships/hyperlink" Target="https://ja.wikipedia.org/wiki/%E5%AE%87%E5%AE%99%E8%AB%96%E3%81%AE%E5%B9%B4%E8%A1%A8" TargetMode="External"/><Relationship Id="rId173" Type="http://schemas.openxmlformats.org/officeDocument/2006/relationships/hyperlink" Target="https://ja.wikipedia.org/wiki/%E3%83%A4%E3%83%BC%E3%82%B3%E3%83%95%E3%83%BB%E3%82%BC%E3%83%AB%E3%83%89%E3%83%93%E3%83%83%E3%83%81" TargetMode="External"/><Relationship Id="rId194" Type="http://schemas.openxmlformats.org/officeDocument/2006/relationships/hyperlink" Target="https://en.wikipedia.org/wiki/Comoving_distance" TargetMode="External"/><Relationship Id="rId208" Type="http://schemas.openxmlformats.org/officeDocument/2006/relationships/hyperlink" Target="https://ja.wikipedia.org/wiki/WMAP" TargetMode="External"/><Relationship Id="rId229" Type="http://schemas.openxmlformats.org/officeDocument/2006/relationships/hyperlink" Target="https://ja.wikipedia.org/wiki/%E6%9B%B2%E7%8E%87" TargetMode="External"/><Relationship Id="rId240" Type="http://schemas.openxmlformats.org/officeDocument/2006/relationships/hyperlink" Target="https://ja.wikipedia.org/wiki/%E3%82%A8%E3%83%89%E3%82%A6%E3%82%A3%E3%83%B3%E3%83%BB%E3%83%8F%E3%83%83%E3%83%96%E3%83%AB" TargetMode="External"/><Relationship Id="rId261" Type="http://schemas.openxmlformats.org/officeDocument/2006/relationships/hyperlink" Target="https://ja.wikipedia.org/wiki/%E3%83%AD%E3%83%90%E3%83%BC%E3%83%88%E3%83%BB%E3%82%A6%E3%83%83%E3%83%89%E3%83%AD%E3%82%A6%E3%83%BB%E3%82%A6%E3%82%A3%E3%83%AB%E3%82%BD%E3%83%B3" TargetMode="External"/><Relationship Id="rId14" Type="http://schemas.openxmlformats.org/officeDocument/2006/relationships/hyperlink" Target="https://ja.wikipedia.org/wiki/%E5%AE%87%E5%AE%99" TargetMode="External"/><Relationship Id="rId35" Type="http://schemas.openxmlformats.org/officeDocument/2006/relationships/hyperlink" Target="https://ja.wikipedia.org/wiki/%E5%AE%87%E5%AE%99" TargetMode="External"/><Relationship Id="rId56" Type="http://schemas.openxmlformats.org/officeDocument/2006/relationships/hyperlink" Target="https://ja.wikipedia.org/wiki/%E5%AE%87%E5%AE%99" TargetMode="External"/><Relationship Id="rId77" Type="http://schemas.openxmlformats.org/officeDocument/2006/relationships/hyperlink" Target="https://ja.wikipedia.org/wiki/%E5%9B%BD%E9%9A%9B%E8%88%AA%E7%A9%BA%E9%80%A3%E7%9B%9F" TargetMode="External"/><Relationship Id="rId100" Type="http://schemas.openxmlformats.org/officeDocument/2006/relationships/hyperlink" Target="https://ja.wikipedia.org/wiki/%E8%BB%8C%E9%81%93_(%E5%8A%9B%E5%AD%A6)" TargetMode="External"/><Relationship Id="rId282" Type="http://schemas.openxmlformats.org/officeDocument/2006/relationships/hyperlink" Target="https://ja.wikipedia.org/wiki/%E6%BA%96%E6%83%91%E6%98%9F" TargetMode="External"/><Relationship Id="rId317" Type="http://schemas.openxmlformats.org/officeDocument/2006/relationships/hyperlink" Target="https://ja.wikipedia.org/wiki/%E3%83%8F%E3%83%83%E3%83%96%E3%83%AB%E3%81%AE%E6%B3%95%E5%89%87" TargetMode="External"/><Relationship Id="rId8" Type="http://schemas.openxmlformats.org/officeDocument/2006/relationships/image" Target="media/image1.png"/><Relationship Id="rId51" Type="http://schemas.openxmlformats.org/officeDocument/2006/relationships/hyperlink" Target="https://ja.wikipedia.org/wiki/%E5%AE%87%E5%AE%99" TargetMode="External"/><Relationship Id="rId72" Type="http://schemas.openxmlformats.org/officeDocument/2006/relationships/hyperlink" Target="https://ja.wikipedia.org/wiki/%E5%A4%A9%E4%BD%93" TargetMode="External"/><Relationship Id="rId93" Type="http://schemas.openxmlformats.org/officeDocument/2006/relationships/hyperlink" Target="https://ja.wikipedia.org/wiki/%E3%82%AB%E3%82%AA%E3%82%B9" TargetMode="External"/><Relationship Id="rId98" Type="http://schemas.openxmlformats.org/officeDocument/2006/relationships/hyperlink" Target="https://ja.wikipedia.org/wiki/%E3%82%A8%E3%82%A6%E3%83%89%E3%82%AF%E3%82%BD%E3%82%B9" TargetMode="External"/><Relationship Id="rId121" Type="http://schemas.openxmlformats.org/officeDocument/2006/relationships/hyperlink" Target="https://ja.wikipedia.org/wiki/%E3%83%93%E3%83%83%E3%82%B0%E3%83%90%E3%83%B3" TargetMode="External"/><Relationship Id="rId142" Type="http://schemas.openxmlformats.org/officeDocument/2006/relationships/hyperlink" Target="https://ja.wikipedia.org/w/index.php?title=%E5%86%8D%E9%9B%BB%E9%9B%A2&amp;action=edit&amp;redlink=1" TargetMode="External"/><Relationship Id="rId163" Type="http://schemas.openxmlformats.org/officeDocument/2006/relationships/hyperlink" Target="https://ja.wikipedia.org/wiki/%E3%82%A2%E3%82%A4%E3%82%B6%E3%83%83%E3%82%AF%E3%83%BB%E3%83%8B%E3%83%A5%E3%83%BC%E3%83%88%E3%83%B3" TargetMode="External"/><Relationship Id="rId184" Type="http://schemas.openxmlformats.org/officeDocument/2006/relationships/image" Target="media/image7.png"/><Relationship Id="rId189" Type="http://schemas.openxmlformats.org/officeDocument/2006/relationships/hyperlink" Target="https://ja.wikipedia.org/wiki/%E8%B5%A4%E6%96%B9%E5%81%8F%E7%A7%BB" TargetMode="External"/><Relationship Id="rId219" Type="http://schemas.openxmlformats.org/officeDocument/2006/relationships/hyperlink" Target="https://ja.wikipedia.org/wiki/%E7%B5%B6%E5%AF%BE%E7%A9%BA%E9%96%93" TargetMode="External"/><Relationship Id="rId3" Type="http://schemas.openxmlformats.org/officeDocument/2006/relationships/settings" Target="settings.xml"/><Relationship Id="rId214" Type="http://schemas.openxmlformats.org/officeDocument/2006/relationships/hyperlink" Target="https://ja.wikipedia.org/wiki/%E6%B0%B4%E7%B4%A0%E5%8E%9F%E5%AD%90" TargetMode="External"/><Relationship Id="rId230" Type="http://schemas.openxmlformats.org/officeDocument/2006/relationships/hyperlink" Target="https://ja.wikipedia.org/wiki/%E9%87%8D%E5%8A%9B%E5%A0%B4%E6%96%B9%E7%A8%8B%E5%BC%8F" TargetMode="External"/><Relationship Id="rId235" Type="http://schemas.openxmlformats.org/officeDocument/2006/relationships/hyperlink" Target="https://ja.wikipedia.org/wiki/%E3%82%A2%E3%83%AC%E3%82%AF%E3%82%B5%E3%83%B3%E3%83%89%E3%83%AB%E3%83%BB%E3%83%95%E3%83%AA%E3%83%BC%E3%83%89%E3%83%9E%E3%83%B3" TargetMode="External"/><Relationship Id="rId251" Type="http://schemas.openxmlformats.org/officeDocument/2006/relationships/hyperlink" Target="https://ja.wikipedia.org/w/index.php?title=%E5%AE%87%E5%AE%99&amp;action=edit&amp;section=9" TargetMode="External"/><Relationship Id="rId256" Type="http://schemas.openxmlformats.org/officeDocument/2006/relationships/hyperlink" Target="https://ja.wikipedia.org/wiki/%E3%83%93%E3%83%83%E3%82%B0%E3%83%90%E3%83%B3%E7%90%86%E8%AB%96" TargetMode="External"/><Relationship Id="rId277" Type="http://schemas.openxmlformats.org/officeDocument/2006/relationships/image" Target="media/image10.jpeg"/><Relationship Id="rId298" Type="http://schemas.openxmlformats.org/officeDocument/2006/relationships/hyperlink" Target="https://ja.wikipedia.org/wiki/%E3%81%8A%E3%81%A8%E3%82%81%E5%BA%A7%E8%B6%85%E9%8A%80%E6%B2%B3%E5%9B%A3" TargetMode="External"/><Relationship Id="rId25" Type="http://schemas.openxmlformats.org/officeDocument/2006/relationships/hyperlink" Target="https://ja.wikipedia.org/wiki/%E3%83%95%E3%82%A1%E3%82%A4%E3%83%AB:Hubble_ultra_deep_field.jpg" TargetMode="External"/><Relationship Id="rId46" Type="http://schemas.openxmlformats.org/officeDocument/2006/relationships/hyperlink" Target="https://ja.wikipedia.org/wiki/%E5%AE%87%E5%AE%99" TargetMode="External"/><Relationship Id="rId67" Type="http://schemas.openxmlformats.org/officeDocument/2006/relationships/hyperlink" Target="https://ja.wikipedia.org/wiki/%E5%AE%87%E5%AE%99" TargetMode="External"/><Relationship Id="rId116" Type="http://schemas.openxmlformats.org/officeDocument/2006/relationships/hyperlink" Target="https://ja.wikipedia.org/wiki/%E3%83%93%E3%83%83%E3%82%B0%E3%83%90%E3%83%B3" TargetMode="External"/><Relationship Id="rId137" Type="http://schemas.openxmlformats.org/officeDocument/2006/relationships/hyperlink" Target="https://ja.wikipedia.org/wiki/%E3%83%95%E3%83%AA%E3%83%BC%E3%83%89%E3%83%9E%E3%83%B3%E3%83%BB%E3%83%AB%E3%83%A1%E3%83%BC%E3%83%88%E3%83%AB%E3%83%BB%E3%83%AD%E3%83%90%E3%83%BC%E3%83%88%E3%82%BD%E3%83%B3%E3%83%BB%E3%82%A6%E3%82%A9%E3%83%BC%E3%82%AB%E3%83%BC%E8%A8%88%E9%87%8F" TargetMode="External"/><Relationship Id="rId158" Type="http://schemas.openxmlformats.org/officeDocument/2006/relationships/hyperlink" Target="https://ja.wikipedia.org/wiki/COBE" TargetMode="External"/><Relationship Id="rId272" Type="http://schemas.openxmlformats.org/officeDocument/2006/relationships/hyperlink" Target="https://ja.wikipedia.org/wiki/%E5%AE%87%E5%AE%99" TargetMode="External"/><Relationship Id="rId293" Type="http://schemas.openxmlformats.org/officeDocument/2006/relationships/hyperlink" Target="https://ja.wikipedia.org/wiki/%E3%82%B0%E3%83%AC%E3%83%BC%E3%83%88%E3%82%A6%E3%82%A9%E3%83%BC%E3%83%AB" TargetMode="External"/><Relationship Id="rId302" Type="http://schemas.openxmlformats.org/officeDocument/2006/relationships/hyperlink" Target="https://ja.wikipedia.org/w/index.php?title=%E5%AE%87%E5%AE%99&amp;action=edit&amp;section=13" TargetMode="External"/><Relationship Id="rId307" Type="http://schemas.openxmlformats.org/officeDocument/2006/relationships/hyperlink" Target="https://ja.wikipedia.org/wiki/%E3%82%B7%E3%83%A3%E3%83%97%E3%83%AC%E3%83%BC%E8%B6%85%E9%8A%80%E6%B2%B3%E5%9B%A3" TargetMode="External"/><Relationship Id="rId323" Type="http://schemas.openxmlformats.org/officeDocument/2006/relationships/hyperlink" Target="https://ja.wikipedia.org/wiki/%E4%BA%BA%E9%96%93%E5%8E%9F%E7%90%86" TargetMode="External"/><Relationship Id="rId328" Type="http://schemas.openxmlformats.org/officeDocument/2006/relationships/hyperlink" Target="https://ja.wikipedia.org/wiki/%E3%83%95%E3%82%A1%E3%82%A4%E3%83%AB:Astrolabium.jpg" TargetMode="External"/><Relationship Id="rId20" Type="http://schemas.openxmlformats.org/officeDocument/2006/relationships/hyperlink" Target="https://ja.wikipedia.org/wiki/%E3%82%AA%E3%83%A0%E3%83%8B%E3%83%90%E3%83%BC%E3%82%B9" TargetMode="External"/><Relationship Id="rId41" Type="http://schemas.openxmlformats.org/officeDocument/2006/relationships/hyperlink" Target="https://ja.wikipedia.org/wiki/%E5%AE%87%E5%AE%99" TargetMode="External"/><Relationship Id="rId62" Type="http://schemas.openxmlformats.org/officeDocument/2006/relationships/hyperlink" Target="https://ja.wikipedia.org/wiki/%E7%8F%BE%E5%9C%A8" TargetMode="External"/><Relationship Id="rId83" Type="http://schemas.openxmlformats.org/officeDocument/2006/relationships/hyperlink" Target="https://ja.wikipedia.org/wiki/%E3%83%95%E3%82%A1%E3%82%A4%E3%83%AB:Almagest_1.jpeg" TargetMode="External"/><Relationship Id="rId88" Type="http://schemas.openxmlformats.org/officeDocument/2006/relationships/hyperlink" Target="https://ja.wikipedia.org/wiki/%E5%93%B2%E5%AD%A6" TargetMode="External"/><Relationship Id="rId111" Type="http://schemas.openxmlformats.org/officeDocument/2006/relationships/hyperlink" Target="https://ja.wikipedia.org/wiki/%E7%A5%9E%E5%AD%A6" TargetMode="External"/><Relationship Id="rId132" Type="http://schemas.openxmlformats.org/officeDocument/2006/relationships/hyperlink" Target="https://ja.wikipedia.org/wiki/%E8%B5%A4%E6%96%B9%E5%81%8F%E7%A7%BB" TargetMode="External"/><Relationship Id="rId153" Type="http://schemas.openxmlformats.org/officeDocument/2006/relationships/hyperlink" Target="https://ja.wikipedia.org/wiki/%E8%86%A8%E5%BC%B5%E3%81%99%E3%82%8B%E5%AE%87%E5%AE%99%E3%81%AE%E6%9C%AA%E6%9D%A5" TargetMode="External"/><Relationship Id="rId174" Type="http://schemas.openxmlformats.org/officeDocument/2006/relationships/hyperlink" Target="https://ja.wikipedia.org/wiki/%E3%82%B8%E3%83%A7%E3%83%B3%E3%83%BBC%E3%83%BB%E3%83%9E%E3%82%B6%E3%83%BC" TargetMode="External"/><Relationship Id="rId179" Type="http://schemas.openxmlformats.org/officeDocument/2006/relationships/hyperlink" Target="https://ja.wikipedia.org/wiki/Template:Physical_cosmology" TargetMode="External"/><Relationship Id="rId195" Type="http://schemas.openxmlformats.org/officeDocument/2006/relationships/hyperlink" Target="https://ja.wikipedia.org/wiki/Wikipedia:%E3%80%8C%E8%A6%81%E5%87%BA%E5%85%B8%E3%80%8D%E3%82%92%E3%82%AF%E3%83%AA%E3%83%83%E3%82%AF%E3%81%95%E3%82%8C%E3%81%9F%E6%96%B9%E3%81%B8" TargetMode="External"/><Relationship Id="rId209" Type="http://schemas.openxmlformats.org/officeDocument/2006/relationships/hyperlink" Target="https://ja.wikipedia.org/wiki/%E3%83%97%E3%83%A9%E3%83%B3%E3%82%AF_(%E4%BA%BA%E5%B7%A5%E8%A1%9B%E6%98%9F)" TargetMode="External"/><Relationship Id="rId190" Type="http://schemas.openxmlformats.org/officeDocument/2006/relationships/hyperlink" Target="https://ja.wikipedia.org/wiki/%E9%8A%80%E6%B2%B3" TargetMode="External"/><Relationship Id="rId204" Type="http://schemas.openxmlformats.org/officeDocument/2006/relationships/hyperlink" Target="https://ja.wikipedia.org/w/index.php?title=%E5%AE%87%E5%AE%99&amp;action=edit&amp;section=6" TargetMode="External"/><Relationship Id="rId220" Type="http://schemas.openxmlformats.org/officeDocument/2006/relationships/hyperlink" Target="https://ja.wikipedia.org/wiki/%E3%83%8B%E3%83%A5%E3%83%BC%E3%83%88%E3%83%B3%E5%8A%9B%E5%AD%A6" TargetMode="External"/><Relationship Id="rId225" Type="http://schemas.openxmlformats.org/officeDocument/2006/relationships/hyperlink" Target="https://ja.wikipedia.org/wiki/%E3%82%A2%E3%83%AB%E3%83%99%E3%83%AB%E3%83%88%E3%83%BB%E3%82%A2%E3%82%A4%E3%83%B3%E3%82%B7%E3%83%A5%E3%82%BF%E3%82%A4%E3%83%B3" TargetMode="External"/><Relationship Id="rId241" Type="http://schemas.openxmlformats.org/officeDocument/2006/relationships/hyperlink" Target="https://ja.wikipedia.org/wiki/%E8%B7%9D%E9%9B%A2" TargetMode="External"/><Relationship Id="rId246" Type="http://schemas.openxmlformats.org/officeDocument/2006/relationships/hyperlink" Target="https://ja.wikipedia.org/wiki/%E9%80%9F%E5%BA%A6" TargetMode="External"/><Relationship Id="rId267" Type="http://schemas.openxmlformats.org/officeDocument/2006/relationships/hyperlink" Target="https://ja.wikipedia.org/wiki/%E5%AE%87%E5%AE%99" TargetMode="External"/><Relationship Id="rId288" Type="http://schemas.openxmlformats.org/officeDocument/2006/relationships/hyperlink" Target="https://ja.wikipedia.org/wiki/%E9%8A%80%E6%B2%B3" TargetMode="External"/><Relationship Id="rId15" Type="http://schemas.openxmlformats.org/officeDocument/2006/relationships/hyperlink" Target="https://ja.wikipedia.org/wiki/%E6%94%BE%E5%B0%84" TargetMode="External"/><Relationship Id="rId36" Type="http://schemas.openxmlformats.org/officeDocument/2006/relationships/hyperlink" Target="https://ja.wikipedia.org/wiki/%E5%AE%87%E5%AE%99" TargetMode="External"/><Relationship Id="rId57" Type="http://schemas.openxmlformats.org/officeDocument/2006/relationships/hyperlink" Target="https://ja.wikipedia.org/wiki/%E5%AE%87%E5%AE%99" TargetMode="External"/><Relationship Id="rId106" Type="http://schemas.openxmlformats.org/officeDocument/2006/relationships/hyperlink" Target="https://ja.wikipedia.org/wiki/%E5%91%A8%E8%BB%A2%E5%86%86" TargetMode="External"/><Relationship Id="rId127" Type="http://schemas.openxmlformats.org/officeDocument/2006/relationships/hyperlink" Target="https://ja.wikipedia.org/wiki/%E3%83%93%E3%83%83%E3%82%B0%E3%83%90%E3%83%B3%E5%8E%9F%E5%AD%90%E6%A0%B8%E5%90%88%E6%88%90" TargetMode="External"/><Relationship Id="rId262" Type="http://schemas.openxmlformats.org/officeDocument/2006/relationships/hyperlink" Target="https://ja.wikipedia.org/wiki/%E5%AE%87%E5%AE%99" TargetMode="External"/><Relationship Id="rId283" Type="http://schemas.openxmlformats.org/officeDocument/2006/relationships/hyperlink" Target="https://ja.wikipedia.org/wiki/%E5%B0%8F%E6%83%91%E6%98%9F" TargetMode="External"/><Relationship Id="rId313" Type="http://schemas.openxmlformats.org/officeDocument/2006/relationships/hyperlink" Target="https://ja.wikipedia.org/wiki/%E3%82%A2%E3%83%B3%E3%83%89%E3%83%AD%E3%83%A1%E3%83%80%E9%8A%80%E6%B2%B3" TargetMode="External"/><Relationship Id="rId318" Type="http://schemas.openxmlformats.org/officeDocument/2006/relationships/hyperlink" Target="https://ja.wikipedia.org/w/index.php?title=%E5%AE%87%E5%AE%99&amp;action=edit&amp;section=15" TargetMode="External"/><Relationship Id="rId10" Type="http://schemas.openxmlformats.org/officeDocument/2006/relationships/hyperlink" Target="https://ja.wikipedia.org/wiki/%E3%83%A6%E3%83%8B%E3%83%90%E3%83%BC%E3%82%B9_(%E6%9B%96%E6%98%A7%E3%81%95%E5%9B%9E%E9%81%BF)" TargetMode="External"/><Relationship Id="rId31" Type="http://schemas.openxmlformats.org/officeDocument/2006/relationships/hyperlink" Target="https://ja.wikipedia.org/wiki/%E5%AE%87%E5%AE%99" TargetMode="External"/><Relationship Id="rId52" Type="http://schemas.openxmlformats.org/officeDocument/2006/relationships/hyperlink" Target="https://ja.wikipedia.org/wiki/%E5%AE%87%E5%AE%99" TargetMode="External"/><Relationship Id="rId73" Type="http://schemas.openxmlformats.org/officeDocument/2006/relationships/hyperlink" Target="https://ja.wikipedia.org/wiki/%E9%8A%80%E6%B2%B3" TargetMode="External"/><Relationship Id="rId78" Type="http://schemas.openxmlformats.org/officeDocument/2006/relationships/hyperlink" Target="https://ja.wikipedia.org/w/index.php?title=%E5%AE%87%E5%AE%99&amp;action=edit&amp;section=2" TargetMode="External"/><Relationship Id="rId94" Type="http://schemas.openxmlformats.org/officeDocument/2006/relationships/hyperlink" Target="https://ja.wikipedia.org/wiki/%E3%83%94%E3%82%BF%E3%82%B4%E3%83%A9%E3%82%B9%E5%AD%A6%E6%B4%BE" TargetMode="External"/><Relationship Id="rId99" Type="http://schemas.openxmlformats.org/officeDocument/2006/relationships/hyperlink" Target="https://ja.wikipedia.org/wiki/%E3%82%A2%E3%83%AB%E3%83%9E%E3%82%B2%E3%82%B9%E3%83%88" TargetMode="External"/><Relationship Id="rId101" Type="http://schemas.openxmlformats.org/officeDocument/2006/relationships/hyperlink" Target="https://ja.wikipedia.org/wiki/%E4%B8%AD%E4%B8%96" TargetMode="External"/><Relationship Id="rId122" Type="http://schemas.openxmlformats.org/officeDocument/2006/relationships/hyperlink" Target="https://ja.wikipedia.org/wiki/%E5%AE%87%E5%AE%99%E3%81%AE%E5%B9%B4%E9%BD%A2" TargetMode="External"/><Relationship Id="rId143" Type="http://schemas.openxmlformats.org/officeDocument/2006/relationships/hyperlink" Target="https://en.wikipedia.org/wiki/Reionization" TargetMode="External"/><Relationship Id="rId148" Type="http://schemas.openxmlformats.org/officeDocument/2006/relationships/hyperlink" Target="https://ja.wikipedia.org/wiki/%CE%9B-CDM%E3%83%A2%E3%83%87%E3%83%AB" TargetMode="External"/><Relationship Id="rId164" Type="http://schemas.openxmlformats.org/officeDocument/2006/relationships/hyperlink" Target="https://ja.wikipedia.org/wiki/%E3%82%A2%E3%83%AB%E3%83%99%E3%83%AB%E3%83%88%E3%83%BB%E3%82%A2%E3%82%A4%E3%83%B3%E3%82%B7%E3%83%A5%E3%82%BF%E3%82%A4%E3%83%B3" TargetMode="External"/><Relationship Id="rId169" Type="http://schemas.openxmlformats.org/officeDocument/2006/relationships/hyperlink" Target="https://ja.wikipedia.org/wiki/%E3%82%A2%E3%83%BC%E3%83%8E%E3%83%BB%E3%83%9A%E3%83%B3%E3%82%B8%E3%82%A2%E3%82%B9" TargetMode="External"/><Relationship Id="rId185" Type="http://schemas.openxmlformats.org/officeDocument/2006/relationships/hyperlink" Target="http://www.youtube.com/watch?v=17jymDn0W6U" TargetMode="External"/><Relationship Id="rId4" Type="http://schemas.openxmlformats.org/officeDocument/2006/relationships/webSettings" Target="webSettings.xml"/><Relationship Id="rId9" Type="http://schemas.openxmlformats.org/officeDocument/2006/relationships/hyperlink" Target="https://ja.wikipedia.org/wiki/Wikipedia:%E3%83%AA%E3%83%80%E3%82%A4%E3%83%AC%E3%82%AF%E3%83%88" TargetMode="External"/><Relationship Id="rId180" Type="http://schemas.openxmlformats.org/officeDocument/2006/relationships/hyperlink" Target="https://ja.wikipedia.org/w/index.php?title=Template%E2%80%90%E3%83%8E%E3%83%BC%E3%83%88:Physical_cosmology&amp;action=edit&amp;redlink=1" TargetMode="External"/><Relationship Id="rId210" Type="http://schemas.openxmlformats.org/officeDocument/2006/relationships/hyperlink" Target="https://ja.wikipedia.org/wiki/%E5%AE%87%E5%AE%99" TargetMode="External"/><Relationship Id="rId215" Type="http://schemas.openxmlformats.org/officeDocument/2006/relationships/hyperlink" Target="https://ja.wikipedia.org/w/index.php?title=%E5%AE%87%E5%AE%99&amp;action=edit&amp;section=7" TargetMode="External"/><Relationship Id="rId236" Type="http://schemas.openxmlformats.org/officeDocument/2006/relationships/hyperlink" Target="https://ja.wikipedia.org/wiki/%E3%82%B8%E3%83%A7%E3%83%AB%E3%82%B8%E3%83%A5%E3%83%BB%E3%83%AB%E3%83%A1%E3%83%BC%E3%83%88%E3%83%AB" TargetMode="External"/><Relationship Id="rId257" Type="http://schemas.openxmlformats.org/officeDocument/2006/relationships/hyperlink" Target="https://ja.wikipedia.org/wiki/%E3%83%8F%E3%83%83%E3%83%96%E3%83%AB%E3%81%AE%E6%B3%95%E5%89%87" TargetMode="External"/><Relationship Id="rId278" Type="http://schemas.openxmlformats.org/officeDocument/2006/relationships/hyperlink" Target="https://ja.wikipedia.org/wiki/%E5%9C%B0%E7%90%83" TargetMode="External"/><Relationship Id="rId26" Type="http://schemas.openxmlformats.org/officeDocument/2006/relationships/image" Target="media/image2.jpeg"/><Relationship Id="rId231" Type="http://schemas.openxmlformats.org/officeDocument/2006/relationships/hyperlink" Target="https://ja.wikipedia.org/wiki/%E3%82%A2%E3%82%A4%E3%83%B3%E3%82%B7%E3%83%A5%E3%82%BF%E3%82%A4%E3%83%B3%E6%96%B9%E7%A8%8B%E5%BC%8F" TargetMode="External"/><Relationship Id="rId252" Type="http://schemas.openxmlformats.org/officeDocument/2006/relationships/hyperlink" Target="https://ja.wikipedia.org/wiki/%E3%83%95%E3%82%A1%E3%82%A4%E3%83%AB:Universe_expansion-en.svg" TargetMode="External"/><Relationship Id="rId273" Type="http://schemas.openxmlformats.org/officeDocument/2006/relationships/hyperlink" Target="https://ja.wikipedia.org/wiki/%E5%AE%87%E5%AE%99" TargetMode="External"/><Relationship Id="rId294" Type="http://schemas.openxmlformats.org/officeDocument/2006/relationships/hyperlink" Target="https://ja.wikipedia.org/wiki/%E8%B6%85%E7%A9%BA%E6%B4%9E" TargetMode="External"/><Relationship Id="rId308" Type="http://schemas.openxmlformats.org/officeDocument/2006/relationships/hyperlink" Target="https://ja.wikipedia.org/wiki/%E3%81%8B%E3%81%BF%E3%81%AE%E3%81%91%E5%BA%A7%E9%8A%80%E6%B2%B3%E5%9B%A3" TargetMode="External"/><Relationship Id="rId329" Type="http://schemas.openxmlformats.org/officeDocument/2006/relationships/image" Target="media/image13.jpeg"/><Relationship Id="rId47" Type="http://schemas.openxmlformats.org/officeDocument/2006/relationships/hyperlink" Target="https://ja.wikipedia.org/wiki/%E5%AE%87%E5%AE%99" TargetMode="External"/><Relationship Id="rId68" Type="http://schemas.openxmlformats.org/officeDocument/2006/relationships/hyperlink" Target="https://ja.wikipedia.org/wiki/%E5%A4%A9%E5%9C%B0" TargetMode="External"/><Relationship Id="rId89" Type="http://schemas.openxmlformats.org/officeDocument/2006/relationships/hyperlink" Target="https://ja.wikipedia.org/wiki/%E5%AE%87%E5%AE%99" TargetMode="External"/><Relationship Id="rId112" Type="http://schemas.openxmlformats.org/officeDocument/2006/relationships/hyperlink" Target="https://ja.wikipedia.org/wiki/%E3%83%A6%E3%83%BC%E3%82%AF%E3%83%AA%E3%83%83%E3%83%89%E5%B9%BE%E4%BD%95%E5%AD%A6" TargetMode="External"/><Relationship Id="rId133" Type="http://schemas.openxmlformats.org/officeDocument/2006/relationships/hyperlink" Target="https://ja.wikipedia.org/wiki/%E3%83%8F%E3%83%83%E3%83%96%E3%83%AB%3D%E3%83%AB%E3%83%A1%E3%83%BC%E3%83%88%E3%83%AB%E3%81%AE%E6%B3%95%E5%89%87" TargetMode="External"/><Relationship Id="rId154" Type="http://schemas.openxmlformats.org/officeDocument/2006/relationships/hyperlink" Target="https://ja.wikipedia.org/wiki/%E5%AE%87%E5%AE%99" TargetMode="External"/><Relationship Id="rId175" Type="http://schemas.openxmlformats.org/officeDocument/2006/relationships/hyperlink" Target="https://ja.wikipedia.org/wiki/%E3%83%B4%E3%82%A7%E3%83%A9%E3%83%BB%E3%83%AB%E3%83%BC%E3%83%93%E3%83%B3" TargetMode="External"/><Relationship Id="rId196" Type="http://schemas.openxmlformats.org/officeDocument/2006/relationships/hyperlink" Target="https://ja.wikipedia.org/w/index.php?title=%E5%85%89%E8%A1%8C%E8%B7%9D%E9%9B%A2&amp;action=edit&amp;redlink=1" TargetMode="External"/><Relationship Id="rId200" Type="http://schemas.openxmlformats.org/officeDocument/2006/relationships/hyperlink" Target="https://ja.wikipedia.org/wiki/%E3%82%A4%E3%83%B3%E3%83%95%E3%83%AC%E3%83%BC%E3%82%B7%E3%83%A7%E3%83%B3%E7%90%86%E8%AB%96" TargetMode="External"/><Relationship Id="rId16" Type="http://schemas.openxmlformats.org/officeDocument/2006/relationships/hyperlink" Target="https://ja.wikipedia.org/wiki/%E7%A9%BA%E9%96%93" TargetMode="External"/><Relationship Id="rId221" Type="http://schemas.openxmlformats.org/officeDocument/2006/relationships/hyperlink" Target="https://ja.wikipedia.org/w/index.php?title=%E9%9D%99%E7%9A%84&amp;action=edit&amp;redlink=1" TargetMode="External"/><Relationship Id="rId242" Type="http://schemas.openxmlformats.org/officeDocument/2006/relationships/hyperlink" Target="https://ja.wikipedia.org/wiki/%E3%83%8F%E3%83%83%E3%83%96%E3%83%AB%E3%81%AE%E6%B3%95%E5%89%87" TargetMode="External"/><Relationship Id="rId263" Type="http://schemas.openxmlformats.org/officeDocument/2006/relationships/hyperlink" Target="https://ja.wikipedia.org/wiki/%E4%B8%AD%E6%80%A7%E5%AD%90" TargetMode="External"/><Relationship Id="rId284" Type="http://schemas.openxmlformats.org/officeDocument/2006/relationships/hyperlink" Target="https://ja.wikipedia.org/wiki/%E5%BD%97%E6%98%9F" TargetMode="External"/><Relationship Id="rId319" Type="http://schemas.openxmlformats.org/officeDocument/2006/relationships/hyperlink" Target="https://ja.wikipedia.org/wiki/%E3%83%95%E3%82%A1%E3%82%A4%E3%83%AB:Albert_Einstein_Photography.jpg" TargetMode="External"/><Relationship Id="rId37" Type="http://schemas.openxmlformats.org/officeDocument/2006/relationships/hyperlink" Target="https://ja.wikipedia.org/wiki/%E5%AE%87%E5%AE%99" TargetMode="External"/><Relationship Id="rId58" Type="http://schemas.openxmlformats.org/officeDocument/2006/relationships/hyperlink" Target="https://ja.wikipedia.org/w/index.php?title=%E5%AE%87%E5%AE%99&amp;action=edit&amp;section=1" TargetMode="External"/><Relationship Id="rId79" Type="http://schemas.openxmlformats.org/officeDocument/2006/relationships/hyperlink" Target="https://ja.wikipedia.org/wiki/%E3%83%95%E3%82%A1%E3%82%A4%E3%83%AB:Ptolemaicsystem-small.png" TargetMode="External"/><Relationship Id="rId102" Type="http://schemas.openxmlformats.org/officeDocument/2006/relationships/hyperlink" Target="https://ja.wikipedia.org/wiki/%E5%A4%A9%E7%90%83" TargetMode="External"/><Relationship Id="rId123" Type="http://schemas.openxmlformats.org/officeDocument/2006/relationships/hyperlink" Target="https://ja.wikipedia.org/wiki/%E5%AE%87%E5%AE%99%E3%81%AE%E5%B9%B4%E8%A1%A8" TargetMode="External"/><Relationship Id="rId144" Type="http://schemas.openxmlformats.org/officeDocument/2006/relationships/hyperlink" Target="https://ja.wikipedia.org/wiki/%E9%8A%80%E6%B2%B3%E3%81%AE%E5%BD%A2%E6%88%90%E3%81%A8%E9%80%B2%E5%8C%96" TargetMode="External"/><Relationship Id="rId330" Type="http://schemas.openxmlformats.org/officeDocument/2006/relationships/hyperlink" Target="https://ja.wikipedia.org/wiki/%E3%82%A2%E3%82%B9%E3%83%88%E3%83%AD%E3%83%A9%E3%83%BC%E3%83%99" TargetMode="External"/><Relationship Id="rId90" Type="http://schemas.openxmlformats.org/officeDocument/2006/relationships/hyperlink" Target="https://ja.wikipedia.org/wiki/%E5%8E%9F%E4%BA%BA" TargetMode="External"/><Relationship Id="rId165" Type="http://schemas.openxmlformats.org/officeDocument/2006/relationships/hyperlink" Target="https://ja.wikipedia.org/wiki/%E3%82%B9%E3%83%86%E3%82%A3%E3%83%BC%E3%83%B4%E3%83%B3%E3%83%BB%E3%83%9B%E3%83%BC%E3%82%AD%E3%83%B3%E3%82%B0" TargetMode="External"/><Relationship Id="rId186" Type="http://schemas.openxmlformats.org/officeDocument/2006/relationships/hyperlink" Target="https://ja.wikipedia.org/wiki/%E4%BA%8B%E8%B1%A1%E3%81%AE%E5%9C%B0%E5%B9%B3%E9%9D%A2" TargetMode="External"/><Relationship Id="rId211" Type="http://schemas.openxmlformats.org/officeDocument/2006/relationships/hyperlink" Target="https://ja.wikipedia.org/wiki/%E3%83%80%E3%83%BC%E3%82%AF%E3%82%A8%E3%83%8D%E3%83%AB%E3%82%AE%E3%83%BC" TargetMode="External"/><Relationship Id="rId232" Type="http://schemas.openxmlformats.org/officeDocument/2006/relationships/hyperlink" Target="https://ja.wikipedia.org/wiki/%E9%87%8D%E5%8A%9B" TargetMode="External"/><Relationship Id="rId253" Type="http://schemas.openxmlformats.org/officeDocument/2006/relationships/image" Target="media/image9.png"/><Relationship Id="rId274" Type="http://schemas.openxmlformats.org/officeDocument/2006/relationships/hyperlink" Target="https://ja.wikipedia.org/w/index.php?title=%E5%AE%87%E5%AE%99&amp;action=edit&amp;section=11" TargetMode="External"/><Relationship Id="rId295" Type="http://schemas.openxmlformats.org/officeDocument/2006/relationships/hyperlink" Target="https://ja.wikipedia.org/wiki/%E5%A4%A9%E3%81%AE%E5%B7%9D" TargetMode="External"/><Relationship Id="rId309" Type="http://schemas.openxmlformats.org/officeDocument/2006/relationships/hyperlink" Target="https://ja.wikipedia.org/wiki/%E3%82%B0%E3%83%AC%E3%83%BC%E3%83%88%E3%82%A2%E3%83%88%E3%83%A9%E3%82%AF%E3%82%BF%E3%83%BC" TargetMode="External"/><Relationship Id="rId27" Type="http://schemas.openxmlformats.org/officeDocument/2006/relationships/hyperlink" Target="https://ja.wikipedia.org/wiki/%E3%83%8F%E3%83%83%E3%83%96%E3%83%AB%E3%83%BB%E3%82%A6%E3%83%AB%E3%83%88%E3%83%A9%E3%83%BB%E3%83%87%E3%82%A3%E3%83%BC%E3%83%97%E3%83%BB%E3%83%95%E3%82%A3%E3%83%BC%E3%83%AB%E3%83%89" TargetMode="External"/><Relationship Id="rId48" Type="http://schemas.openxmlformats.org/officeDocument/2006/relationships/hyperlink" Target="https://ja.wikipedia.org/wiki/%E5%AE%87%E5%AE%99" TargetMode="External"/><Relationship Id="rId69" Type="http://schemas.openxmlformats.org/officeDocument/2006/relationships/hyperlink" Target="https://ja.wikipedia.org/wiki/%E5%93%B2%E5%AD%A6" TargetMode="External"/><Relationship Id="rId113" Type="http://schemas.openxmlformats.org/officeDocument/2006/relationships/hyperlink" Target="https://ja.wikipedia.org/wiki/%E7%B5%B6%E5%AF%BE%E6%99%82%E9%96%93%E3%81%A8%E7%B5%B6%E5%AF%BE%E7%A9%BA%E9%96%93" TargetMode="External"/><Relationship Id="rId134" Type="http://schemas.openxmlformats.org/officeDocument/2006/relationships/hyperlink" Target="https://ja.wikipedia.org/w/index.php?title=%E8%86%A8%E5%BC%B5%E5%AE%87%E5%AE%99%E3%83%A2%E3%83%87%E3%83%AB&amp;action=edit&amp;redlink=1" TargetMode="External"/><Relationship Id="rId320" Type="http://schemas.openxmlformats.org/officeDocument/2006/relationships/image" Target="media/image11.jpeg"/><Relationship Id="rId80" Type="http://schemas.openxmlformats.org/officeDocument/2006/relationships/image" Target="media/image4.png"/><Relationship Id="rId155" Type="http://schemas.openxmlformats.org/officeDocument/2006/relationships/hyperlink" Target="https://ja.wikipedia.org/wiki/%E8%A6%B3%E6%B8%AC%E7%9A%84%E5%AE%87%E5%AE%99%E8%AB%96" TargetMode="External"/><Relationship Id="rId176" Type="http://schemas.openxmlformats.org/officeDocument/2006/relationships/hyperlink" Target="https://ja.wikipedia.org/wiki/%E3%82%B8%E3%83%A7%E3%83%BC%E3%82%B8%E3%83%BB%E3%82%B9%E3%83%A0%E3%83%BC%E3%83%88" TargetMode="External"/><Relationship Id="rId197" Type="http://schemas.openxmlformats.org/officeDocument/2006/relationships/hyperlink" Target="https://en.wikipedia.org/wiki/Distance_measures_(cosmology)" TargetMode="External"/><Relationship Id="rId201" Type="http://schemas.openxmlformats.org/officeDocument/2006/relationships/hyperlink" Target="https://ja.wikipedia.org/wiki/%E3%83%AC%E3%82%AA%E3%83%8A%E3%83%AB%E3%83%89%E3%83%BB%E3%82%B5%E3%82%B9%E3%82%AD%E3%83%B3%E3%83%89" TargetMode="External"/><Relationship Id="rId222" Type="http://schemas.openxmlformats.org/officeDocument/2006/relationships/hyperlink" Target="https://ja.wikipedia.org/wiki/%E5%AE%9A%E5%B8%B8" TargetMode="External"/><Relationship Id="rId243" Type="http://schemas.openxmlformats.org/officeDocument/2006/relationships/hyperlink" Target="https://ja.wikipedia.org/wiki/%E8%A6%B3%E6%B8%AC" TargetMode="External"/><Relationship Id="rId264" Type="http://schemas.openxmlformats.org/officeDocument/2006/relationships/hyperlink" Target="https://ja.wikipedia.org/wiki/%E5%8E%9F%E5%AD%90" TargetMode="External"/><Relationship Id="rId285" Type="http://schemas.openxmlformats.org/officeDocument/2006/relationships/hyperlink" Target="https://ja.wikipedia.org/wiki/%E5%A4%AA%E9%99%BD%E7%B3%BB" TargetMode="External"/><Relationship Id="rId17" Type="http://schemas.openxmlformats.org/officeDocument/2006/relationships/hyperlink" Target="https://ja.wikipedia.org/wiki/%E5%AE%87%E5%AE%99" TargetMode="External"/><Relationship Id="rId38" Type="http://schemas.openxmlformats.org/officeDocument/2006/relationships/hyperlink" Target="https://ja.wikipedia.org/wiki/%E5%AE%87%E5%AE%99" TargetMode="External"/><Relationship Id="rId59" Type="http://schemas.openxmlformats.org/officeDocument/2006/relationships/hyperlink" Target="https://ja.wikipedia.org/wiki/%E7%A2%BA%E5%AE%9A" TargetMode="External"/><Relationship Id="rId103" Type="http://schemas.openxmlformats.org/officeDocument/2006/relationships/hyperlink" Target="https://ja.wikipedia.org/wiki/%E3%83%8B%E3%82%B3%E3%83%A9%E3%82%A6%E3%82%B9%E3%83%BB%E3%82%B3%E3%83%9A%E3%83%AB%E3%83%8B%E3%82%AF%E3%82%B9" TargetMode="External"/><Relationship Id="rId124" Type="http://schemas.openxmlformats.org/officeDocument/2006/relationships/hyperlink" Target="https://ja.wikipedia.org/wiki/%E5%AE%87%E5%AE%99%E3%81%AE%E7%B5%82%E7%84%89" TargetMode="External"/><Relationship Id="rId310" Type="http://schemas.openxmlformats.org/officeDocument/2006/relationships/hyperlink" Target="https://ja.wikipedia.org/wiki/%E3%82%B1%E3%83%B3%E3%82%BF%E3%82%A6%E3%83%AB%E3%82%B9%E5%BA%A7%E9%8A%80%E6%B2%B3%E5%9B%A3" TargetMode="External"/><Relationship Id="rId70" Type="http://schemas.openxmlformats.org/officeDocument/2006/relationships/hyperlink" Target="https://ja.wikipedia.org/wiki/%E5%AE%97%E6%95%99" TargetMode="External"/><Relationship Id="rId91" Type="http://schemas.openxmlformats.org/officeDocument/2006/relationships/hyperlink" Target="https://ja.wikipedia.org/wiki/%E5%8F%A4%E4%BB%A3%E3%82%AE%E3%83%AA%E3%82%B7%E3%83%A3" TargetMode="External"/><Relationship Id="rId145" Type="http://schemas.openxmlformats.org/officeDocument/2006/relationships/hyperlink" Target="https://ja.wikipedia.org/wiki/%E5%AE%87%E5%AE%99%E3%81%AE%E5%A4%A7%E8%A6%8F%E6%A8%A1%E6%A7%8B%E9%80%A0" TargetMode="External"/><Relationship Id="rId166" Type="http://schemas.openxmlformats.org/officeDocument/2006/relationships/hyperlink" Target="https://ja.wikipedia.org/wiki/%E3%82%A2%E3%83%AC%E3%82%AF%E3%82%B5%E3%83%B3%E3%83%89%E3%83%AB%E3%83%BB%E3%83%95%E3%83%AA%E3%83%BC%E3%83%89%E3%83%9E%E3%83%B3" TargetMode="External"/><Relationship Id="rId187" Type="http://schemas.openxmlformats.org/officeDocument/2006/relationships/hyperlink" Target="https://ja.wikipedia.org/wiki/%E5%9C%B0%E7%90%83"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ja.wikipedia.org/wiki/%E6%9A%97%E9%BB%92%E7%89%A9%E8%B3%AA" TargetMode="External"/><Relationship Id="rId233" Type="http://schemas.openxmlformats.org/officeDocument/2006/relationships/hyperlink" Target="https://ja.wikipedia.org/wiki/%E5%8F%8E%E7%B8%AE" TargetMode="External"/><Relationship Id="rId254" Type="http://schemas.openxmlformats.org/officeDocument/2006/relationships/hyperlink" Target="https://ja.wikipedia.org/wiki/%E3%83%93%E3%83%83%E3%82%B0%E3%83%90%E3%83%B3" TargetMode="External"/><Relationship Id="rId28" Type="http://schemas.openxmlformats.org/officeDocument/2006/relationships/image" Target="media/image3.wmf"/><Relationship Id="rId49" Type="http://schemas.openxmlformats.org/officeDocument/2006/relationships/hyperlink" Target="https://ja.wikipedia.org/wiki/%E5%AE%87%E5%AE%99" TargetMode="External"/><Relationship Id="rId114" Type="http://schemas.openxmlformats.org/officeDocument/2006/relationships/hyperlink" Target="https://ja.wikipedia.org/wiki/%E5%AE%87%E5%AE%99" TargetMode="External"/><Relationship Id="rId275" Type="http://schemas.openxmlformats.org/officeDocument/2006/relationships/hyperlink" Target="https://ja.wikipedia.org/w/index.php?title=%E5%AE%87%E5%AE%99&amp;action=edit&amp;section=12" TargetMode="External"/><Relationship Id="rId296" Type="http://schemas.openxmlformats.org/officeDocument/2006/relationships/hyperlink" Target="https://ja.wikipedia.org/wiki/%E6%98%9F%E5%BA%A7" TargetMode="External"/><Relationship Id="rId300" Type="http://schemas.openxmlformats.org/officeDocument/2006/relationships/hyperlink" Target="https://ja.wikipedia.org/wiki/%E3%83%A9%E3%83%8B%E3%82%A2%E3%82%B1%E3%82%A2%E8%B6%85%E9%8A%80%E6%B2%B3%E5%9B%A3" TargetMode="External"/><Relationship Id="rId60" Type="http://schemas.openxmlformats.org/officeDocument/2006/relationships/hyperlink" Target="https://ja.wikipedia.org/wiki/%E8%B5%B7%E6%BA%90" TargetMode="External"/><Relationship Id="rId81" Type="http://schemas.openxmlformats.org/officeDocument/2006/relationships/hyperlink" Target="https://ja.wikipedia.org/wiki/%E3%83%9A%E3%83%88%E3%83%AB%E3%82%B9%E3%83%BB%E3%82%A2%E3%83%94%E3%82%A2%E3%83%8C%E3%82%B9" TargetMode="External"/><Relationship Id="rId135" Type="http://schemas.openxmlformats.org/officeDocument/2006/relationships/hyperlink" Target="https://en.wikipedia.org/wiki/Metric_expansion_of_space" TargetMode="External"/><Relationship Id="rId156" Type="http://schemas.openxmlformats.org/officeDocument/2006/relationships/hyperlink" Target="https://ja.wikipedia.org/wiki/2dF%E9%8A%80%E6%B2%B3%E8%B5%A4%E6%96%B9%E5%81%8F%E7%A7%BB%E3%82%B5%E3%83%BC%E3%83%99%E3%82%A4" TargetMode="External"/><Relationship Id="rId177" Type="http://schemas.openxmlformats.org/officeDocument/2006/relationships/hyperlink" Target="https://ja.wikipedia.org/w/index.php?title=%E5%AE%87%E5%AE%99%E5%AD%A6%E8%80%85%E3%81%AE%E4%B8%80%E8%A6%A7&amp;action=edit&amp;redlink=1" TargetMode="External"/><Relationship Id="rId198" Type="http://schemas.openxmlformats.org/officeDocument/2006/relationships/hyperlink" Target="https://ja.wikipedia.org/wiki/%E5%AE%87%E5%AE%99" TargetMode="External"/><Relationship Id="rId321" Type="http://schemas.openxmlformats.org/officeDocument/2006/relationships/hyperlink" Target="https://ja.wikipedia.org/w/index.php?title=%E5%AE%87%E5%AE%99&amp;action=edit&amp;section=16" TargetMode="External"/><Relationship Id="rId202" Type="http://schemas.openxmlformats.org/officeDocument/2006/relationships/hyperlink" Target="https://ja.wikipedia.org/w/index.php?title=%E5%AE%87%E5%AE%99&amp;action=edit&amp;section=5" TargetMode="External"/><Relationship Id="rId223" Type="http://schemas.openxmlformats.org/officeDocument/2006/relationships/hyperlink" Target="https://ja.wikipedia.org/wiki/%E5%AE%87%E5%AE%99" TargetMode="External"/><Relationship Id="rId244" Type="http://schemas.openxmlformats.org/officeDocument/2006/relationships/hyperlink" Target="https://ja.wikipedia.org/wiki/%E5%AE%87%E5%AE%99" TargetMode="External"/><Relationship Id="rId18" Type="http://schemas.openxmlformats.org/officeDocument/2006/relationships/hyperlink" Target="https://ja.wikipedia.org/wiki/%E3%83%93%E3%83%83%E3%82%B0%E3%83%90%E3%83%B3" TargetMode="External"/><Relationship Id="rId39" Type="http://schemas.openxmlformats.org/officeDocument/2006/relationships/hyperlink" Target="https://ja.wikipedia.org/wiki/%E5%AE%87%E5%AE%99" TargetMode="External"/><Relationship Id="rId265" Type="http://schemas.openxmlformats.org/officeDocument/2006/relationships/hyperlink" Target="https://ja.wikipedia.org/wiki/%E5%85%89%E5%AD%90" TargetMode="External"/><Relationship Id="rId286" Type="http://schemas.openxmlformats.org/officeDocument/2006/relationships/hyperlink" Target="https://ja.wikipedia.org/wiki/%E6%81%92%E6%98%9F" TargetMode="External"/><Relationship Id="rId50" Type="http://schemas.openxmlformats.org/officeDocument/2006/relationships/hyperlink" Target="https://ja.wikipedia.org/wiki/%E5%AE%87%E5%AE%99" TargetMode="External"/><Relationship Id="rId104" Type="http://schemas.openxmlformats.org/officeDocument/2006/relationships/hyperlink" Target="https://ja.wikipedia.org/wiki/%E5%9C%B0%E7%90%83%E4%B8%AD%E5%BF%83%E8%AA%AC" TargetMode="External"/><Relationship Id="rId125" Type="http://schemas.openxmlformats.org/officeDocument/2006/relationships/hyperlink" Target="https://ja.wikipedia.org/wiki/%E5%AE%87%E5%AE%99" TargetMode="External"/><Relationship Id="rId146" Type="http://schemas.openxmlformats.org/officeDocument/2006/relationships/hyperlink" Target="https://ja.wikipedia.org/wiki/%E9%8A%80%E6%B2%B3%E3%83%95%E3%82%A3%E3%83%A9%E3%83%A1%E3%83%B3%E3%83%88" TargetMode="External"/><Relationship Id="rId167" Type="http://schemas.openxmlformats.org/officeDocument/2006/relationships/hyperlink" Target="https://ja.wikipedia.org/wiki/%E3%82%B8%E3%83%A7%E3%83%AB%E3%82%B8%E3%83%A5%E3%83%BB%E3%83%AB%E3%83%A1%E3%83%BC%E3%83%88%E3%83%AB" TargetMode="External"/><Relationship Id="rId188" Type="http://schemas.openxmlformats.org/officeDocument/2006/relationships/hyperlink" Target="https://ja.wikipedia.org/wiki/%E8%A6%B3%E6%B8%AC%E5%8F%AF%E8%83%BD%E3%81%AA%E5%AE%87%E5%AE%99" TargetMode="External"/><Relationship Id="rId311" Type="http://schemas.openxmlformats.org/officeDocument/2006/relationships/hyperlink" Target="https://ja.wikipedia.org/wiki/%E5%AE%87%E5%AE%99%E3%81%AE%E6%99%B4%E3%82%8C%E4%B8%8A%E3%81%8C%E3%82%8A" TargetMode="External"/><Relationship Id="rId332" Type="http://schemas.openxmlformats.org/officeDocument/2006/relationships/theme" Target="theme/theme1.xml"/><Relationship Id="rId71" Type="http://schemas.openxmlformats.org/officeDocument/2006/relationships/hyperlink" Target="https://ja.wikipedia.org/wiki/%E5%A4%A9%E6%96%87%E5%AD%A6" TargetMode="External"/><Relationship Id="rId92" Type="http://schemas.openxmlformats.org/officeDocument/2006/relationships/hyperlink" Target="https://ja.wikipedia.org/wiki/%E3%83%98%E3%82%B7%E3%82%AA%E3%83%89%E3%82%B9" TargetMode="External"/><Relationship Id="rId213" Type="http://schemas.openxmlformats.org/officeDocument/2006/relationships/hyperlink" Target="https://ja.wikipedia.org/wiki/%E5%8E%9F%E5%AD%90" TargetMode="External"/><Relationship Id="rId234" Type="http://schemas.openxmlformats.org/officeDocument/2006/relationships/hyperlink" Target="https://ja.wikipedia.org/wiki/%E5%AE%87%E5%AE%99" TargetMode="External"/><Relationship Id="rId2" Type="http://schemas.openxmlformats.org/officeDocument/2006/relationships/styles" Target="styles.xml"/><Relationship Id="rId29" Type="http://schemas.openxmlformats.org/officeDocument/2006/relationships/control" Target="activeX/activeX1.xml"/><Relationship Id="rId255" Type="http://schemas.openxmlformats.org/officeDocument/2006/relationships/hyperlink" Target="https://ja.wikipedia.org/wiki/%E9%8A%80%E6%B2%B3" TargetMode="External"/><Relationship Id="rId276" Type="http://schemas.openxmlformats.org/officeDocument/2006/relationships/hyperlink" Target="https://ja.wikipedia.org/wiki/%E3%83%95%E3%82%A1%E3%82%A4%E3%83%AB:Andromeda_galaxy.jpg" TargetMode="External"/><Relationship Id="rId297" Type="http://schemas.openxmlformats.org/officeDocument/2006/relationships/hyperlink" Target="https://ja.wikipedia.org/wiki/%E5%B1%80%E9%83%A8%E9%8A%80%E6%B2%B3%E7%BE%A4" TargetMode="External"/><Relationship Id="rId40" Type="http://schemas.openxmlformats.org/officeDocument/2006/relationships/hyperlink" Target="https://ja.wikipedia.org/wiki/%E5%AE%87%E5%AE%99" TargetMode="External"/><Relationship Id="rId115" Type="http://schemas.openxmlformats.org/officeDocument/2006/relationships/hyperlink" Target="https://ja.wikipedia.org/wiki/%E3%82%B8%E3%83%A7%E3%83%AB%E3%82%B8%E3%83%A5%E3%83%BB%E3%83%AB%E3%83%A1%E3%83%BC%E3%83%88%E3%83%AB" TargetMode="External"/><Relationship Id="rId136" Type="http://schemas.openxmlformats.org/officeDocument/2006/relationships/hyperlink" Target="https://ja.wikipedia.org/wiki/%E3%83%95%E3%83%AA%E3%83%BC%E3%83%89%E3%83%9E%E3%83%B3%E6%96%B9%E7%A8%8B%E5%BC%8F" TargetMode="External"/><Relationship Id="rId157" Type="http://schemas.openxmlformats.org/officeDocument/2006/relationships/hyperlink" Target="https://ja.wikipedia.org/wiki/%E3%82%B9%E3%83%AD%E3%83%BC%E3%83%B3%E3%83%BB%E3%83%87%E3%82%B8%E3%82%BF%E3%83%AB%E3%83%BB%E3%82%B9%E3%82%AB%E3%82%A4%E3%82%B5%E3%83%BC%E3%83%99%E3%82%A4" TargetMode="External"/><Relationship Id="rId178" Type="http://schemas.openxmlformats.org/officeDocument/2006/relationships/hyperlink" Target="https://en.wikipedia.org/wiki/List_of_cosmologists" TargetMode="External"/><Relationship Id="rId301" Type="http://schemas.openxmlformats.org/officeDocument/2006/relationships/hyperlink" Target="https://ja.wikipedia.org/wiki/%E3%82%B0%E3%83%AC%E3%83%BC%E3%83%88%E3%82%A2%E3%83%88%E3%83%A9%E3%82%AF%E3%82%BF%E3%83%BC" TargetMode="External"/><Relationship Id="rId322" Type="http://schemas.openxmlformats.org/officeDocument/2006/relationships/hyperlink" Target="https://ja.wikipedia.org/wiki/%E8%B6%85%E3%81%B2%E3%82%82%E7%90%86%E8%AB%96" TargetMode="External"/><Relationship Id="rId61" Type="http://schemas.openxmlformats.org/officeDocument/2006/relationships/hyperlink" Target="https://ja.wikipedia.org/wiki/%E6%84%8F%E5%91%B3" TargetMode="External"/><Relationship Id="rId82" Type="http://schemas.openxmlformats.org/officeDocument/2006/relationships/hyperlink" Target="https://ja.wikipedia.org/wiki/%E3%82%A2%E3%83%B3%E3%83%88%E3%83%AF%E3%83%BC%E3%83%97" TargetMode="External"/><Relationship Id="rId199" Type="http://schemas.openxmlformats.org/officeDocument/2006/relationships/hyperlink" Target="https://ja.wikipedia.org/wiki/%E5%AE%87%E5%AE%99" TargetMode="External"/><Relationship Id="rId203" Type="http://schemas.openxmlformats.org/officeDocument/2006/relationships/hyperlink" Target="https://ja.wikipedia.org/wiki/%E5%AE%87%E5%AE%99" TargetMode="External"/><Relationship Id="rId19" Type="http://schemas.openxmlformats.org/officeDocument/2006/relationships/hyperlink" Target="https://ja.wikipedia.org/wiki/%E5%A4%9A%E5%85%83%E5%AE%87%E5%AE%99" TargetMode="External"/><Relationship Id="rId224" Type="http://schemas.openxmlformats.org/officeDocument/2006/relationships/hyperlink" Target="https://ja.wikipedia.org/wiki/1915%E5%B9%B4" TargetMode="External"/><Relationship Id="rId245" Type="http://schemas.openxmlformats.org/officeDocument/2006/relationships/hyperlink" Target="https://ja.wikipedia.org/w/index.php?title=%E5%AE%87%E5%AE%99&amp;action=edit&amp;section=8" TargetMode="External"/><Relationship Id="rId266" Type="http://schemas.openxmlformats.org/officeDocument/2006/relationships/hyperlink" Target="https://ja.wikipedia.org/wiki/%E5%AE%87%E5%AE%99" TargetMode="External"/><Relationship Id="rId287" Type="http://schemas.openxmlformats.org/officeDocument/2006/relationships/hyperlink" Target="https://ja.wikipedia.org/wiki/%E6%98%9F%E5%9B%A3" TargetMode="External"/><Relationship Id="rId30" Type="http://schemas.openxmlformats.org/officeDocument/2006/relationships/hyperlink" Target="https://ja.wikipedia.org/wiki/%E5%AE%87%E5%AE%99" TargetMode="External"/><Relationship Id="rId105" Type="http://schemas.openxmlformats.org/officeDocument/2006/relationships/hyperlink" Target="https://ja.wikipedia.org/wiki/%E5%9C%B0%E5%8B%95%E8%AA%AC" TargetMode="External"/><Relationship Id="rId126" Type="http://schemas.openxmlformats.org/officeDocument/2006/relationships/hyperlink" Target="https://ja.wikipedia.org/wiki/%E5%AE%87%E5%AE%99%E3%81%AE%E3%82%A4%E3%83%B3%E3%83%95%E3%83%AC%E3%83%BC%E3%82%B7%E3%83%A7%E3%83%B3" TargetMode="External"/><Relationship Id="rId147" Type="http://schemas.openxmlformats.org/officeDocument/2006/relationships/hyperlink" Target="https://ja.wikipedia.org/wiki/%E5%AE%87%E5%AE%99" TargetMode="External"/><Relationship Id="rId168" Type="http://schemas.openxmlformats.org/officeDocument/2006/relationships/hyperlink" Target="https://ja.wikipedia.org/wiki/%E3%82%A8%E3%83%89%E3%82%A6%E3%82%A3%E3%83%B3%E3%83%BB%E3%83%8F%E3%83%83%E3%83%96%E3%83%AB" TargetMode="External"/><Relationship Id="rId312" Type="http://schemas.openxmlformats.org/officeDocument/2006/relationships/hyperlink" Target="https://ja.wikipedia.org/wiki/%E3%81%8A%E3%81%A8%E3%82%81%E5%BA%A7%E9%8A%80%E6%B2%B3%E5%9B%A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8431</Words>
  <Characters>48061</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2019-03-18T07:49:00Z</dcterms:created>
  <dcterms:modified xsi:type="dcterms:W3CDTF">2019-03-18T07:51:00Z</dcterms:modified>
</cp:coreProperties>
</file>